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8753" w14:textId="0DC6696C" w:rsidR="00890147" w:rsidRDefault="002D567A" w:rsidP="00FF3377">
      <w:pPr>
        <w:spacing w:line="276" w:lineRule="auto"/>
        <w:rPr>
          <w:rFonts w:ascii="Arial" w:hAnsi="Arial" w:cs="Arial"/>
          <w:b/>
          <w:color w:val="3B3838" w:themeColor="background2" w:themeShade="40"/>
          <w:sz w:val="20"/>
          <w:szCs w:val="20"/>
        </w:rPr>
      </w:pPr>
      <w:r w:rsidRPr="004E3153">
        <w:rPr>
          <w:rFonts w:ascii="Arial" w:hAnsi="Arial" w:cs="Arial"/>
          <w:b/>
          <w:color w:val="3B3838" w:themeColor="background2" w:themeShade="40"/>
          <w:sz w:val="20"/>
          <w:szCs w:val="20"/>
        </w:rPr>
        <w:t xml:space="preserve">Online </w:t>
      </w:r>
      <w:r w:rsidR="009B728B">
        <w:rPr>
          <w:rFonts w:ascii="Arial" w:hAnsi="Arial" w:cs="Arial"/>
          <w:b/>
          <w:color w:val="3B3838" w:themeColor="background2" w:themeShade="40"/>
          <w:sz w:val="20"/>
          <w:szCs w:val="20"/>
        </w:rPr>
        <w:t xml:space="preserve">Here 4 U </w:t>
      </w:r>
      <w:r w:rsidRPr="004E3153">
        <w:rPr>
          <w:rFonts w:ascii="Arial" w:hAnsi="Arial" w:cs="Arial"/>
          <w:b/>
          <w:color w:val="3B3838" w:themeColor="background2" w:themeShade="40"/>
          <w:sz w:val="20"/>
          <w:szCs w:val="20"/>
        </w:rPr>
        <w:t>Peer Support Sessions</w:t>
      </w:r>
      <w:r w:rsidR="004E3153" w:rsidRPr="004E3153">
        <w:rPr>
          <w:rFonts w:ascii="Arial" w:hAnsi="Arial" w:cs="Arial"/>
          <w:b/>
          <w:color w:val="3B3838" w:themeColor="background2" w:themeShade="40"/>
          <w:sz w:val="20"/>
          <w:szCs w:val="20"/>
        </w:rPr>
        <w:t xml:space="preserve"> </w:t>
      </w:r>
      <w:r w:rsidR="00DF53E9">
        <w:rPr>
          <w:rFonts w:ascii="Arial" w:hAnsi="Arial" w:cs="Arial"/>
          <w:b/>
          <w:color w:val="3B3838" w:themeColor="background2" w:themeShade="40"/>
          <w:sz w:val="20"/>
          <w:szCs w:val="20"/>
        </w:rPr>
        <w:t xml:space="preserve">(2/8 – 2/12) </w:t>
      </w:r>
      <w:r w:rsidR="004E3153" w:rsidRPr="004E3153">
        <w:rPr>
          <w:rFonts w:ascii="Arial" w:hAnsi="Arial" w:cs="Arial"/>
          <w:b/>
          <w:color w:val="3B3838" w:themeColor="background2" w:themeShade="40"/>
          <w:sz w:val="20"/>
          <w:szCs w:val="20"/>
        </w:rPr>
        <w:t>– Communications Toolkit</w:t>
      </w:r>
    </w:p>
    <w:p w14:paraId="0FC71367" w14:textId="77777777" w:rsidR="00FF4CA5" w:rsidRPr="00FF4CA5" w:rsidRDefault="00FF4CA5" w:rsidP="00FF3377">
      <w:pPr>
        <w:spacing w:line="276" w:lineRule="auto"/>
        <w:rPr>
          <w:rFonts w:ascii="Arial" w:hAnsi="Arial" w:cs="Arial"/>
          <w:b/>
          <w:color w:val="3B3838" w:themeColor="background2" w:themeShade="40"/>
          <w:sz w:val="20"/>
          <w:szCs w:val="20"/>
        </w:rPr>
      </w:pPr>
    </w:p>
    <w:p w14:paraId="3E1EFBCF" w14:textId="489A1B1E" w:rsidR="009551AD" w:rsidRPr="000B6325" w:rsidRDefault="00A51E8B" w:rsidP="00FF3377">
      <w:pPr>
        <w:spacing w:line="276" w:lineRule="auto"/>
        <w:rPr>
          <w:rFonts w:ascii="Arial" w:hAnsi="Arial" w:cs="Arial"/>
          <w:color w:val="3B3838" w:themeColor="background2" w:themeShade="40"/>
          <w:sz w:val="20"/>
          <w:szCs w:val="20"/>
        </w:rPr>
      </w:pPr>
      <w:r w:rsidRPr="000B6325">
        <w:rPr>
          <w:rFonts w:ascii="Arial" w:hAnsi="Arial" w:cs="Arial"/>
          <w:color w:val="3B3838" w:themeColor="background2" w:themeShade="40"/>
          <w:sz w:val="20"/>
          <w:szCs w:val="20"/>
        </w:rPr>
        <w:t>Dear</w:t>
      </w:r>
      <w:r w:rsidR="00FF4CA5">
        <w:rPr>
          <w:rFonts w:ascii="Arial" w:hAnsi="Arial" w:cs="Arial"/>
          <w:color w:val="3B3838" w:themeColor="background2" w:themeShade="40"/>
          <w:sz w:val="20"/>
          <w:szCs w:val="20"/>
        </w:rPr>
        <w:t xml:space="preserve"> National School Board Members </w:t>
      </w:r>
    </w:p>
    <w:p w14:paraId="7F304368" w14:textId="436D5717" w:rsidR="000E70D6" w:rsidRDefault="00AF16D3" w:rsidP="002D567A">
      <w:pPr>
        <w:spacing w:line="276" w:lineRule="auto"/>
        <w:rPr>
          <w:rFonts w:ascii="Arial" w:hAnsi="Arial" w:cs="Arial"/>
          <w:color w:val="3B3838" w:themeColor="background2" w:themeShade="40"/>
          <w:sz w:val="20"/>
          <w:szCs w:val="20"/>
        </w:rPr>
      </w:pPr>
      <w:r>
        <w:rPr>
          <w:rFonts w:ascii="Arial" w:hAnsi="Arial" w:cs="Arial"/>
          <w:color w:val="3B3838" w:themeColor="background2" w:themeShade="40"/>
          <w:sz w:val="20"/>
          <w:szCs w:val="20"/>
        </w:rPr>
        <w:t>I h</w:t>
      </w:r>
      <w:r w:rsidR="00890147" w:rsidRPr="000B6325">
        <w:rPr>
          <w:rFonts w:ascii="Arial" w:hAnsi="Arial" w:cs="Arial"/>
          <w:color w:val="3B3838" w:themeColor="background2" w:themeShade="40"/>
          <w:sz w:val="20"/>
          <w:szCs w:val="20"/>
        </w:rPr>
        <w:t xml:space="preserve">ope </w:t>
      </w:r>
      <w:r w:rsidR="00CB232F">
        <w:rPr>
          <w:rFonts w:ascii="Arial" w:hAnsi="Arial" w:cs="Arial"/>
          <w:color w:val="3B3838" w:themeColor="background2" w:themeShade="40"/>
          <w:sz w:val="20"/>
          <w:szCs w:val="20"/>
        </w:rPr>
        <w:t xml:space="preserve">2021 is off to a great start and you’re staying </w:t>
      </w:r>
      <w:r w:rsidR="00890147" w:rsidRPr="000B6325">
        <w:rPr>
          <w:rFonts w:ascii="Arial" w:hAnsi="Arial" w:cs="Arial"/>
          <w:color w:val="3B3838" w:themeColor="background2" w:themeShade="40"/>
          <w:sz w:val="20"/>
          <w:szCs w:val="20"/>
        </w:rPr>
        <w:t>safe and healthy.</w:t>
      </w:r>
      <w:r w:rsidR="002D567A" w:rsidRPr="000B6325">
        <w:rPr>
          <w:rFonts w:ascii="Arial" w:hAnsi="Arial" w:cs="Arial"/>
          <w:color w:val="3B3838" w:themeColor="background2" w:themeShade="40"/>
          <w:sz w:val="20"/>
          <w:szCs w:val="20"/>
        </w:rPr>
        <w:t xml:space="preserve"> </w:t>
      </w:r>
    </w:p>
    <w:p w14:paraId="189FBA2C" w14:textId="546487E5" w:rsidR="00CB318B" w:rsidRPr="00CB318B" w:rsidRDefault="00CB318B" w:rsidP="00DC4DCE">
      <w:pPr>
        <w:spacing w:line="276" w:lineRule="auto"/>
        <w:rPr>
          <w:rFonts w:ascii="Arial" w:hAnsi="Arial" w:cs="Arial"/>
          <w:color w:val="414141"/>
          <w:sz w:val="20"/>
          <w:szCs w:val="20"/>
        </w:rPr>
      </w:pPr>
      <w:r w:rsidRPr="00CB318B">
        <w:rPr>
          <w:rFonts w:ascii="Arial" w:hAnsi="Arial" w:cs="Arial"/>
          <w:color w:val="414141"/>
          <w:sz w:val="20"/>
          <w:szCs w:val="20"/>
        </w:rPr>
        <w:t>COVID-19 continues to test young adults</w:t>
      </w:r>
      <w:r w:rsidR="0099180D">
        <w:rPr>
          <w:rFonts w:ascii="Arial" w:hAnsi="Arial" w:cs="Arial"/>
          <w:color w:val="414141"/>
          <w:sz w:val="20"/>
          <w:szCs w:val="20"/>
        </w:rPr>
        <w:t xml:space="preserve">, making them feel emotionally drained and overwhelmed. </w:t>
      </w:r>
      <w:r w:rsidRPr="00CB318B">
        <w:rPr>
          <w:rFonts w:ascii="Arial" w:hAnsi="Arial" w:cs="Arial"/>
          <w:color w:val="414141"/>
          <w:sz w:val="20"/>
          <w:szCs w:val="20"/>
        </w:rPr>
        <w:t>We want them to know they’re not alone</w:t>
      </w:r>
      <w:r w:rsidR="00DC4DCE">
        <w:rPr>
          <w:rFonts w:ascii="Arial" w:hAnsi="Arial" w:cs="Arial"/>
          <w:color w:val="414141"/>
          <w:sz w:val="20"/>
          <w:szCs w:val="20"/>
        </w:rPr>
        <w:t xml:space="preserve">, especially leading up to Valentine’s Day </w:t>
      </w:r>
      <w:r w:rsidR="0099180D">
        <w:rPr>
          <w:rFonts w:ascii="Arial" w:hAnsi="Arial" w:cs="Arial"/>
          <w:color w:val="414141"/>
          <w:sz w:val="20"/>
          <w:szCs w:val="20"/>
        </w:rPr>
        <w:t xml:space="preserve">– a </w:t>
      </w:r>
      <w:r w:rsidR="009F16ED">
        <w:rPr>
          <w:rFonts w:ascii="Arial" w:hAnsi="Arial" w:cs="Arial"/>
          <w:color w:val="414141"/>
          <w:sz w:val="20"/>
          <w:szCs w:val="20"/>
        </w:rPr>
        <w:t>day that celebrates love and connection</w:t>
      </w:r>
      <w:r w:rsidR="00DC4DCE">
        <w:rPr>
          <w:rFonts w:ascii="Arial" w:hAnsi="Arial" w:cs="Arial"/>
          <w:color w:val="414141"/>
          <w:sz w:val="20"/>
          <w:szCs w:val="20"/>
        </w:rPr>
        <w:t>.</w:t>
      </w:r>
      <w:r w:rsidRPr="00CB318B">
        <w:rPr>
          <w:rFonts w:ascii="Arial" w:hAnsi="Arial" w:cs="Arial"/>
          <w:sz w:val="20"/>
          <w:szCs w:val="20"/>
        </w:rPr>
        <w:t xml:space="preserve"> </w:t>
      </w:r>
      <w:r w:rsidR="00C761C3">
        <w:rPr>
          <w:rFonts w:ascii="Arial" w:hAnsi="Arial" w:cs="Arial"/>
          <w:color w:val="414141"/>
          <w:sz w:val="20"/>
          <w:szCs w:val="20"/>
        </w:rPr>
        <w:t xml:space="preserve">However, </w:t>
      </w:r>
      <w:r w:rsidR="005E478E">
        <w:rPr>
          <w:rFonts w:ascii="Arial" w:hAnsi="Arial" w:cs="Arial"/>
          <w:color w:val="414141"/>
          <w:sz w:val="20"/>
          <w:szCs w:val="20"/>
        </w:rPr>
        <w:t>young adults m</w:t>
      </w:r>
      <w:r w:rsidR="00C761C3">
        <w:rPr>
          <w:rFonts w:ascii="Arial" w:hAnsi="Arial" w:cs="Arial"/>
          <w:color w:val="414141"/>
          <w:sz w:val="20"/>
          <w:szCs w:val="20"/>
        </w:rPr>
        <w:t>ay not be feeling all that connected</w:t>
      </w:r>
      <w:r w:rsidR="00F22649">
        <w:rPr>
          <w:rFonts w:ascii="Arial" w:hAnsi="Arial" w:cs="Arial"/>
          <w:color w:val="414141"/>
          <w:sz w:val="20"/>
          <w:szCs w:val="20"/>
        </w:rPr>
        <w:t xml:space="preserve"> to their loved ones right now</w:t>
      </w:r>
      <w:r w:rsidR="009F16ED">
        <w:rPr>
          <w:rFonts w:ascii="Arial" w:hAnsi="Arial" w:cs="Arial"/>
          <w:color w:val="414141"/>
          <w:sz w:val="20"/>
          <w:szCs w:val="20"/>
        </w:rPr>
        <w:t>. We want them to know it’s okay if they feel this way</w:t>
      </w:r>
      <w:r w:rsidR="00046FE5">
        <w:rPr>
          <w:rFonts w:ascii="Arial" w:hAnsi="Arial" w:cs="Arial"/>
          <w:color w:val="414141"/>
          <w:sz w:val="20"/>
          <w:szCs w:val="20"/>
        </w:rPr>
        <w:t xml:space="preserve"> and </w:t>
      </w:r>
      <w:r w:rsidR="0071606E">
        <w:rPr>
          <w:rFonts w:ascii="Arial" w:hAnsi="Arial" w:cs="Arial"/>
          <w:color w:val="414141"/>
          <w:sz w:val="20"/>
          <w:szCs w:val="20"/>
        </w:rPr>
        <w:t xml:space="preserve">want to </w:t>
      </w:r>
      <w:r w:rsidR="007E0C37">
        <w:rPr>
          <w:rFonts w:ascii="Arial" w:hAnsi="Arial" w:cs="Arial"/>
          <w:color w:val="414141"/>
          <w:sz w:val="20"/>
          <w:szCs w:val="20"/>
        </w:rPr>
        <w:t xml:space="preserve">provide </w:t>
      </w:r>
      <w:r w:rsidR="0071606E">
        <w:rPr>
          <w:rFonts w:ascii="Arial" w:hAnsi="Arial" w:cs="Arial"/>
          <w:color w:val="414141"/>
          <w:sz w:val="20"/>
          <w:szCs w:val="20"/>
        </w:rPr>
        <w:t xml:space="preserve">them with </w:t>
      </w:r>
      <w:r w:rsidR="007E0C37">
        <w:rPr>
          <w:rFonts w:ascii="Arial" w:hAnsi="Arial" w:cs="Arial"/>
          <w:color w:val="414141"/>
          <w:sz w:val="20"/>
          <w:szCs w:val="20"/>
        </w:rPr>
        <w:t>support.</w:t>
      </w:r>
    </w:p>
    <w:p w14:paraId="3B09F735" w14:textId="2E9F0B2C" w:rsidR="00DC7669" w:rsidRPr="00890E90" w:rsidRDefault="00CB318B" w:rsidP="00890E90">
      <w:r w:rsidRPr="00CB318B">
        <w:rPr>
          <w:rFonts w:ascii="Arial" w:hAnsi="Arial" w:cs="Arial"/>
          <w:color w:val="414141"/>
          <w:sz w:val="20"/>
          <w:szCs w:val="20"/>
        </w:rPr>
        <w:t xml:space="preserve">To help them navigate through this challenging time, </w:t>
      </w:r>
      <w:r w:rsidRPr="00CB318B">
        <w:rPr>
          <w:rFonts w:ascii="Arial" w:hAnsi="Arial" w:cs="Arial"/>
          <w:b/>
          <w:bCs/>
          <w:color w:val="414141"/>
          <w:sz w:val="20"/>
          <w:szCs w:val="20"/>
        </w:rPr>
        <w:t>we’re inviting young adults aged 18</w:t>
      </w:r>
      <w:r>
        <w:rPr>
          <w:rFonts w:ascii="Arial" w:hAnsi="Arial" w:cs="Arial"/>
          <w:b/>
          <w:bCs/>
          <w:color w:val="414141"/>
          <w:sz w:val="20"/>
          <w:szCs w:val="20"/>
        </w:rPr>
        <w:t>-</w:t>
      </w:r>
      <w:r w:rsidRPr="00CB318B">
        <w:rPr>
          <w:rFonts w:ascii="Arial" w:hAnsi="Arial" w:cs="Arial"/>
          <w:b/>
          <w:bCs/>
          <w:color w:val="414141"/>
          <w:sz w:val="20"/>
          <w:szCs w:val="20"/>
        </w:rPr>
        <w:t xml:space="preserve">24 to join a free, </w:t>
      </w:r>
      <w:hyperlink r:id="rId7" w:history="1">
        <w:r w:rsidRPr="00CB318B">
          <w:rPr>
            <w:rStyle w:val="Hyperlink"/>
            <w:rFonts w:ascii="Arial" w:hAnsi="Arial" w:cs="Arial"/>
            <w:b/>
            <w:bCs/>
            <w:i/>
            <w:iCs/>
            <w:sz w:val="20"/>
            <w:szCs w:val="20"/>
          </w:rPr>
          <w:t>Here 4 U</w:t>
        </w:r>
      </w:hyperlink>
      <w:r w:rsidRPr="00CB318B">
        <w:rPr>
          <w:rFonts w:ascii="Arial" w:hAnsi="Arial" w:cs="Arial"/>
          <w:b/>
          <w:bCs/>
          <w:color w:val="414141"/>
          <w:sz w:val="20"/>
          <w:szCs w:val="20"/>
        </w:rPr>
        <w:t xml:space="preserve"> online peer support session between February 8</w:t>
      </w:r>
      <w:r>
        <w:rPr>
          <w:rFonts w:ascii="Arial" w:hAnsi="Arial" w:cs="Arial"/>
          <w:b/>
          <w:bCs/>
          <w:color w:val="414141"/>
          <w:sz w:val="20"/>
          <w:szCs w:val="20"/>
        </w:rPr>
        <w:t>-</w:t>
      </w:r>
      <w:r w:rsidRPr="00CB318B">
        <w:rPr>
          <w:rFonts w:ascii="Arial" w:hAnsi="Arial" w:cs="Arial"/>
          <w:b/>
          <w:bCs/>
          <w:color w:val="414141"/>
          <w:sz w:val="20"/>
          <w:szCs w:val="20"/>
        </w:rPr>
        <w:t>12, 2021.</w:t>
      </w:r>
      <w:r w:rsidR="00890E90">
        <w:rPr>
          <w:rFonts w:ascii="Arial" w:hAnsi="Arial" w:cs="Arial"/>
          <w:b/>
          <w:bCs/>
          <w:color w:val="414141"/>
          <w:sz w:val="20"/>
          <w:szCs w:val="20"/>
        </w:rPr>
        <w:t xml:space="preserve"> </w:t>
      </w:r>
      <w:r w:rsidR="00890E90" w:rsidRPr="00890E90">
        <w:rPr>
          <w:rFonts w:ascii="Arial" w:hAnsi="Arial" w:cs="Arial"/>
          <w:color w:val="414141"/>
          <w:sz w:val="20"/>
          <w:szCs w:val="20"/>
        </w:rPr>
        <w:t xml:space="preserve">Young adults </w:t>
      </w:r>
      <w:r w:rsidR="00890E90">
        <w:rPr>
          <w:rFonts w:ascii="Arial" w:hAnsi="Arial" w:cs="Arial"/>
          <w:color w:val="414141"/>
          <w:sz w:val="20"/>
          <w:szCs w:val="20"/>
        </w:rPr>
        <w:t>are welcome to</w:t>
      </w:r>
      <w:r w:rsidR="00890E90" w:rsidRPr="00890E90">
        <w:rPr>
          <w:rFonts w:ascii="Arial" w:hAnsi="Arial" w:cs="Arial"/>
          <w:color w:val="414141"/>
          <w:sz w:val="20"/>
          <w:szCs w:val="20"/>
        </w:rPr>
        <w:t xml:space="preserve"> invite</w:t>
      </w:r>
      <w:r w:rsidR="00890E90">
        <w:rPr>
          <w:rFonts w:ascii="Arial" w:hAnsi="Arial" w:cs="Arial"/>
          <w:color w:val="414141"/>
          <w:sz w:val="20"/>
          <w:szCs w:val="20"/>
        </w:rPr>
        <w:t xml:space="preserve"> </w:t>
      </w:r>
      <w:r w:rsidR="00890E90" w:rsidRPr="00890E90">
        <w:rPr>
          <w:rFonts w:ascii="Arial" w:hAnsi="Arial" w:cs="Arial"/>
          <w:color w:val="414141"/>
          <w:sz w:val="20"/>
          <w:szCs w:val="20"/>
        </w:rPr>
        <w:t>one of their friends or loved ones between the ages of 18-24 to join</w:t>
      </w:r>
      <w:r w:rsidR="00220B2C">
        <w:rPr>
          <w:rFonts w:ascii="Arial" w:hAnsi="Arial" w:cs="Arial"/>
          <w:color w:val="414141"/>
          <w:sz w:val="20"/>
          <w:szCs w:val="20"/>
        </w:rPr>
        <w:t xml:space="preserve"> as well</w:t>
      </w:r>
      <w:r w:rsidR="009F5DFC">
        <w:rPr>
          <w:rFonts w:ascii="Arial" w:hAnsi="Arial" w:cs="Arial"/>
          <w:color w:val="414141"/>
          <w:sz w:val="20"/>
          <w:szCs w:val="20"/>
        </w:rPr>
        <w:t>.</w:t>
      </w:r>
    </w:p>
    <w:p w14:paraId="0BA5A6FF" w14:textId="77777777" w:rsidR="00220B2C" w:rsidRDefault="00812278" w:rsidP="00CB318B">
      <w:pPr>
        <w:spacing w:after="0" w:line="276" w:lineRule="auto"/>
        <w:rPr>
          <w:rFonts w:ascii="Arial" w:hAnsi="Arial" w:cs="Arial"/>
          <w:color w:val="414141"/>
          <w:sz w:val="20"/>
          <w:szCs w:val="20"/>
        </w:rPr>
      </w:pPr>
      <w:r w:rsidRPr="00812278">
        <w:rPr>
          <w:rFonts w:ascii="Arial" w:hAnsi="Arial" w:cs="Arial"/>
          <w:color w:val="414141"/>
          <w:sz w:val="20"/>
          <w:szCs w:val="20"/>
        </w:rPr>
        <w:t xml:space="preserve">And because our African-American young adults are experiencing an even greater set of challenges, given the systemic racism and injustice that continues to threaten our country, we’re offering some of these conversations exclusively for them. </w:t>
      </w:r>
    </w:p>
    <w:p w14:paraId="56879B18" w14:textId="77777777" w:rsidR="00220B2C" w:rsidRDefault="00220B2C" w:rsidP="00CB318B">
      <w:pPr>
        <w:spacing w:after="0" w:line="276" w:lineRule="auto"/>
        <w:rPr>
          <w:rFonts w:ascii="Arial" w:hAnsi="Arial" w:cs="Arial"/>
          <w:color w:val="414141"/>
          <w:sz w:val="20"/>
          <w:szCs w:val="20"/>
        </w:rPr>
      </w:pPr>
    </w:p>
    <w:p w14:paraId="21BCA714" w14:textId="79FB3317" w:rsidR="00812278" w:rsidRDefault="00812278" w:rsidP="00CB318B">
      <w:pPr>
        <w:spacing w:after="0" w:line="276" w:lineRule="auto"/>
        <w:rPr>
          <w:rFonts w:ascii="Arial" w:hAnsi="Arial" w:cs="Arial"/>
          <w:color w:val="414141"/>
          <w:sz w:val="20"/>
          <w:szCs w:val="20"/>
        </w:rPr>
      </w:pPr>
      <w:r w:rsidRPr="00812278">
        <w:rPr>
          <w:rFonts w:ascii="Arial" w:hAnsi="Arial" w:cs="Arial"/>
          <w:color w:val="414141"/>
          <w:sz w:val="20"/>
          <w:szCs w:val="20"/>
        </w:rPr>
        <w:t>We want to reach other vulnerable populations, too, and will provide a few sessions specifically for young adults from the LGBTQ+ comm</w:t>
      </w:r>
      <w:r>
        <w:rPr>
          <w:rFonts w:ascii="Arial" w:hAnsi="Arial" w:cs="Arial"/>
          <w:color w:val="414141"/>
          <w:sz w:val="20"/>
          <w:szCs w:val="20"/>
        </w:rPr>
        <w:t xml:space="preserve">unity, </w:t>
      </w:r>
      <w:r w:rsidRPr="00812278">
        <w:rPr>
          <w:rFonts w:ascii="Arial" w:hAnsi="Arial" w:cs="Arial"/>
          <w:color w:val="414141"/>
          <w:sz w:val="20"/>
          <w:szCs w:val="20"/>
        </w:rPr>
        <w:t xml:space="preserve">including a special session </w:t>
      </w:r>
      <w:r>
        <w:rPr>
          <w:rFonts w:ascii="Arial" w:hAnsi="Arial" w:cs="Arial"/>
          <w:color w:val="414141"/>
          <w:sz w:val="20"/>
          <w:szCs w:val="20"/>
        </w:rPr>
        <w:t xml:space="preserve">on </w:t>
      </w:r>
      <w:r w:rsidR="0056568A">
        <w:rPr>
          <w:rFonts w:ascii="Arial" w:hAnsi="Arial" w:cs="Arial"/>
          <w:color w:val="414141"/>
          <w:sz w:val="20"/>
          <w:szCs w:val="20"/>
        </w:rPr>
        <w:t>February 11, 2pm</w:t>
      </w:r>
      <w:r w:rsidR="00220B2C">
        <w:rPr>
          <w:rFonts w:ascii="Arial" w:hAnsi="Arial" w:cs="Arial"/>
          <w:color w:val="414141"/>
          <w:sz w:val="20"/>
          <w:szCs w:val="20"/>
        </w:rPr>
        <w:t>-</w:t>
      </w:r>
      <w:r w:rsidR="0056568A">
        <w:rPr>
          <w:rFonts w:ascii="Arial" w:hAnsi="Arial" w:cs="Arial"/>
          <w:color w:val="414141"/>
          <w:sz w:val="20"/>
          <w:szCs w:val="20"/>
        </w:rPr>
        <w:t xml:space="preserve">3pm ET, </w:t>
      </w:r>
      <w:r w:rsidRPr="00812278">
        <w:rPr>
          <w:rFonts w:ascii="Arial" w:hAnsi="Arial" w:cs="Arial"/>
          <w:color w:val="414141"/>
          <w:sz w:val="20"/>
          <w:szCs w:val="20"/>
        </w:rPr>
        <w:t>featuring an expert from The Trevor Project, the world’s largest suicide prevention and crisis intervention organization for LGBTQ+ youth</w:t>
      </w:r>
      <w:r>
        <w:rPr>
          <w:rFonts w:ascii="Arial" w:hAnsi="Arial" w:cs="Arial"/>
          <w:color w:val="414141"/>
          <w:sz w:val="20"/>
          <w:szCs w:val="20"/>
        </w:rPr>
        <w:t>.</w:t>
      </w:r>
    </w:p>
    <w:p w14:paraId="3DED0C32" w14:textId="77777777" w:rsidR="00812278" w:rsidRDefault="00812278" w:rsidP="00CB318B">
      <w:pPr>
        <w:spacing w:after="0" w:line="276" w:lineRule="auto"/>
        <w:rPr>
          <w:rFonts w:ascii="Arial" w:hAnsi="Arial" w:cs="Arial"/>
          <w:color w:val="414141"/>
          <w:sz w:val="20"/>
          <w:szCs w:val="20"/>
        </w:rPr>
      </w:pPr>
    </w:p>
    <w:p w14:paraId="7F604876" w14:textId="16E08222" w:rsidR="00CB318B" w:rsidRDefault="00FF4CA5" w:rsidP="00CB318B">
      <w:pPr>
        <w:spacing w:after="0" w:line="276" w:lineRule="auto"/>
        <w:rPr>
          <w:rFonts w:ascii="Arial" w:hAnsi="Arial" w:cs="Arial"/>
          <w:color w:val="3B3838" w:themeColor="background2" w:themeShade="40"/>
          <w:sz w:val="20"/>
          <w:szCs w:val="20"/>
        </w:rPr>
      </w:pPr>
      <w:hyperlink r:id="rId8" w:history="1">
        <w:r w:rsidR="00E23279" w:rsidRPr="00CB232F">
          <w:rPr>
            <w:rStyle w:val="Hyperlink"/>
            <w:rFonts w:ascii="Arial" w:hAnsi="Arial" w:cs="Arial"/>
            <w:b/>
            <w:sz w:val="20"/>
            <w:szCs w:val="20"/>
          </w:rPr>
          <w:t>Here 4 U</w:t>
        </w:r>
      </w:hyperlink>
      <w:r w:rsidR="00CB318B" w:rsidRPr="00CB318B">
        <w:rPr>
          <w:rFonts w:ascii="Arial" w:hAnsi="Arial" w:cs="Arial"/>
          <w:color w:val="3B3838" w:themeColor="background2" w:themeShade="40"/>
          <w:sz w:val="20"/>
          <w:szCs w:val="20"/>
        </w:rPr>
        <w:t xml:space="preserve"> is</w:t>
      </w:r>
      <w:r w:rsidR="000E70D6" w:rsidRPr="00CB318B">
        <w:rPr>
          <w:rFonts w:ascii="Arial" w:hAnsi="Arial" w:cs="Arial"/>
          <w:color w:val="3B3838" w:themeColor="background2" w:themeShade="40"/>
          <w:sz w:val="20"/>
          <w:szCs w:val="20"/>
        </w:rPr>
        <w:t xml:space="preserve"> a program that </w:t>
      </w:r>
      <w:r w:rsidR="00E23279" w:rsidRPr="00CB318B">
        <w:rPr>
          <w:rFonts w:ascii="Arial" w:hAnsi="Arial" w:cs="Arial"/>
          <w:color w:val="3B3838" w:themeColor="background2" w:themeShade="40"/>
          <w:sz w:val="20"/>
          <w:szCs w:val="20"/>
        </w:rPr>
        <w:t>builds on the success and momentum of</w:t>
      </w:r>
      <w:r w:rsidR="00F6608B" w:rsidRPr="00CB318B">
        <w:rPr>
          <w:rFonts w:ascii="Arial" w:hAnsi="Arial" w:cs="Arial"/>
          <w:color w:val="3B3838" w:themeColor="background2" w:themeShade="40"/>
          <w:sz w:val="20"/>
          <w:szCs w:val="20"/>
        </w:rPr>
        <w:t xml:space="preserve"> </w:t>
      </w:r>
      <w:r w:rsidR="00CB232F">
        <w:rPr>
          <w:rFonts w:ascii="Arial" w:hAnsi="Arial" w:cs="Arial"/>
          <w:color w:val="3B3838" w:themeColor="background2" w:themeShade="40"/>
          <w:sz w:val="20"/>
          <w:szCs w:val="20"/>
        </w:rPr>
        <w:t>our</w:t>
      </w:r>
      <w:r w:rsidR="00E23279" w:rsidRPr="00CB318B">
        <w:rPr>
          <w:rFonts w:ascii="Arial" w:hAnsi="Arial" w:cs="Arial"/>
          <w:color w:val="3B3838" w:themeColor="background2" w:themeShade="40"/>
          <w:sz w:val="20"/>
          <w:szCs w:val="20"/>
        </w:rPr>
        <w:t> </w:t>
      </w:r>
      <w:hyperlink r:id="rId9" w:history="1">
        <w:r w:rsidR="00E23279" w:rsidRPr="00CB318B">
          <w:rPr>
            <w:rStyle w:val="Hyperlink"/>
            <w:rFonts w:ascii="Arial" w:hAnsi="Arial" w:cs="Arial"/>
            <w:b/>
            <w:color w:val="3B3838" w:themeColor="background2" w:themeShade="40"/>
            <w:sz w:val="20"/>
            <w:szCs w:val="20"/>
          </w:rPr>
          <w:t>Time for Care</w:t>
        </w:r>
        <w:r w:rsidR="00E23279" w:rsidRPr="00CB318B">
          <w:rPr>
            <w:rStyle w:val="Hyperlink"/>
            <w:rFonts w:ascii="Arial" w:hAnsi="Arial" w:cs="Arial"/>
            <w:color w:val="3B3838" w:themeColor="background2" w:themeShade="40"/>
            <w:sz w:val="20"/>
            <w:szCs w:val="20"/>
            <w:u w:val="none"/>
          </w:rPr>
          <w:t> </w:t>
        </w:r>
      </w:hyperlink>
      <w:r w:rsidR="000E70D6" w:rsidRPr="00CB318B">
        <w:rPr>
          <w:rFonts w:ascii="Arial" w:hAnsi="Arial" w:cs="Arial"/>
          <w:color w:val="3B3838" w:themeColor="background2" w:themeShade="40"/>
          <w:sz w:val="20"/>
          <w:szCs w:val="20"/>
        </w:rPr>
        <w:t xml:space="preserve">initiative </w:t>
      </w:r>
      <w:r w:rsidR="00CB232F">
        <w:rPr>
          <w:rFonts w:ascii="Arial" w:hAnsi="Arial" w:cs="Arial"/>
          <w:color w:val="3B3838" w:themeColor="background2" w:themeShade="40"/>
          <w:sz w:val="20"/>
          <w:szCs w:val="20"/>
        </w:rPr>
        <w:t xml:space="preserve">which </w:t>
      </w:r>
      <w:r w:rsidR="00E23279" w:rsidRPr="00CB318B">
        <w:rPr>
          <w:rFonts w:ascii="Arial" w:hAnsi="Arial" w:cs="Arial"/>
          <w:color w:val="3B3838" w:themeColor="background2" w:themeShade="40"/>
          <w:sz w:val="20"/>
          <w:szCs w:val="20"/>
        </w:rPr>
        <w:t>provide</w:t>
      </w:r>
      <w:r w:rsidR="00CB232F">
        <w:rPr>
          <w:rFonts w:ascii="Arial" w:hAnsi="Arial" w:cs="Arial"/>
          <w:color w:val="3B3838" w:themeColor="background2" w:themeShade="40"/>
          <w:sz w:val="20"/>
          <w:szCs w:val="20"/>
        </w:rPr>
        <w:t>s</w:t>
      </w:r>
      <w:r w:rsidR="00E23279" w:rsidRPr="00CB318B">
        <w:rPr>
          <w:rFonts w:ascii="Arial" w:hAnsi="Arial" w:cs="Arial"/>
          <w:color w:val="3B3838" w:themeColor="background2" w:themeShade="40"/>
          <w:sz w:val="20"/>
          <w:szCs w:val="20"/>
        </w:rPr>
        <w:t xml:space="preserve"> much needed mental health resources and education to young adults. Here 4 U </w:t>
      </w:r>
      <w:r w:rsidR="005F3BCB" w:rsidRPr="00CB318B">
        <w:rPr>
          <w:rFonts w:ascii="Arial" w:hAnsi="Arial" w:cs="Arial"/>
          <w:color w:val="3B3838" w:themeColor="background2" w:themeShade="40"/>
          <w:sz w:val="20"/>
          <w:szCs w:val="20"/>
        </w:rPr>
        <w:t xml:space="preserve">also </w:t>
      </w:r>
      <w:r w:rsidR="00E23279" w:rsidRPr="00CB318B">
        <w:rPr>
          <w:rFonts w:ascii="Arial" w:hAnsi="Arial" w:cs="Arial"/>
          <w:color w:val="3B3838" w:themeColor="background2" w:themeShade="40"/>
          <w:sz w:val="20"/>
          <w:szCs w:val="20"/>
        </w:rPr>
        <w:t>encourages young adults to seek the mental health support they need in order to understand and cope with depression, stress, anxiety, isolation, and suicidal ideation.</w:t>
      </w:r>
    </w:p>
    <w:p w14:paraId="5248E6C9" w14:textId="77777777" w:rsidR="00CB318B" w:rsidRDefault="00CB318B" w:rsidP="00CB318B">
      <w:pPr>
        <w:spacing w:after="0" w:line="276" w:lineRule="auto"/>
        <w:rPr>
          <w:rFonts w:ascii="Arial" w:hAnsi="Arial" w:cs="Arial"/>
          <w:color w:val="3B3838" w:themeColor="background2" w:themeShade="40"/>
          <w:sz w:val="20"/>
          <w:szCs w:val="20"/>
        </w:rPr>
      </w:pPr>
    </w:p>
    <w:p w14:paraId="3FC50244" w14:textId="07EEF955" w:rsidR="002D567A" w:rsidRPr="006B23DC" w:rsidRDefault="00220B2C" w:rsidP="002D567A">
      <w:pPr>
        <w:rPr>
          <w:rFonts w:ascii="Arial" w:hAnsi="Arial" w:cs="Arial"/>
          <w:b/>
          <w:color w:val="3B3838" w:themeColor="background2" w:themeShade="40"/>
          <w:sz w:val="20"/>
          <w:szCs w:val="20"/>
        </w:rPr>
      </w:pPr>
      <w:r>
        <w:rPr>
          <w:rFonts w:ascii="Arial" w:hAnsi="Arial" w:cs="Arial"/>
          <w:b/>
          <w:color w:val="3B3838" w:themeColor="background2" w:themeShade="40"/>
          <w:sz w:val="20"/>
          <w:szCs w:val="20"/>
        </w:rPr>
        <w:t>Please help us in inviting</w:t>
      </w:r>
      <w:r w:rsidR="002D567A" w:rsidRPr="006B23DC">
        <w:rPr>
          <w:rFonts w:ascii="Arial" w:hAnsi="Arial" w:cs="Arial"/>
          <w:b/>
          <w:color w:val="3B3838" w:themeColor="background2" w:themeShade="40"/>
          <w:sz w:val="20"/>
          <w:szCs w:val="20"/>
        </w:rPr>
        <w:t xml:space="preserve"> young adults </w:t>
      </w:r>
      <w:r w:rsidR="00C02154" w:rsidRPr="006B23DC">
        <w:rPr>
          <w:rFonts w:ascii="Arial" w:hAnsi="Arial" w:cs="Arial"/>
          <w:b/>
          <w:color w:val="3B3838" w:themeColor="background2" w:themeShade="40"/>
          <w:sz w:val="20"/>
          <w:szCs w:val="20"/>
        </w:rPr>
        <w:t>aged</w:t>
      </w:r>
      <w:r w:rsidR="002D567A" w:rsidRPr="006B23DC">
        <w:rPr>
          <w:rFonts w:ascii="Arial" w:hAnsi="Arial" w:cs="Arial"/>
          <w:b/>
          <w:color w:val="3B3838" w:themeColor="background2" w:themeShade="40"/>
          <w:sz w:val="20"/>
          <w:szCs w:val="20"/>
        </w:rPr>
        <w:t xml:space="preserve"> 18</w:t>
      </w:r>
      <w:r w:rsidR="00A7289F" w:rsidRPr="006B23DC">
        <w:rPr>
          <w:rFonts w:ascii="Arial" w:hAnsi="Arial" w:cs="Arial"/>
          <w:b/>
          <w:color w:val="3B3838" w:themeColor="background2" w:themeShade="40"/>
          <w:sz w:val="20"/>
          <w:szCs w:val="20"/>
        </w:rPr>
        <w:t>-</w:t>
      </w:r>
      <w:r w:rsidR="002D567A" w:rsidRPr="006B23DC">
        <w:rPr>
          <w:rFonts w:ascii="Arial" w:hAnsi="Arial" w:cs="Arial"/>
          <w:b/>
          <w:color w:val="3B3838" w:themeColor="background2" w:themeShade="40"/>
          <w:sz w:val="20"/>
          <w:szCs w:val="20"/>
        </w:rPr>
        <w:t>24</w:t>
      </w:r>
      <w:r w:rsidR="00C02154" w:rsidRPr="006B23DC">
        <w:rPr>
          <w:rFonts w:ascii="Arial" w:hAnsi="Arial" w:cs="Arial"/>
          <w:b/>
          <w:color w:val="3B3838" w:themeColor="background2" w:themeShade="40"/>
          <w:sz w:val="20"/>
          <w:szCs w:val="20"/>
        </w:rPr>
        <w:t xml:space="preserve"> to</w:t>
      </w:r>
      <w:r w:rsidR="002D567A" w:rsidRPr="006B23DC">
        <w:rPr>
          <w:rFonts w:ascii="Arial" w:hAnsi="Arial" w:cs="Arial"/>
          <w:b/>
          <w:color w:val="3B3838" w:themeColor="background2" w:themeShade="40"/>
          <w:sz w:val="20"/>
          <w:szCs w:val="20"/>
        </w:rPr>
        <w:t xml:space="preserve"> attend a </w:t>
      </w:r>
      <w:r w:rsidR="00FD3D6E" w:rsidRPr="006B23DC">
        <w:rPr>
          <w:rFonts w:ascii="Arial" w:hAnsi="Arial" w:cs="Arial"/>
          <w:b/>
          <w:color w:val="3B3838" w:themeColor="background2" w:themeShade="40"/>
          <w:sz w:val="20"/>
          <w:szCs w:val="20"/>
        </w:rPr>
        <w:t>Here 4 U</w:t>
      </w:r>
      <w:r w:rsidR="00A3263C" w:rsidRPr="006B23DC">
        <w:rPr>
          <w:rFonts w:ascii="Arial" w:hAnsi="Arial" w:cs="Arial"/>
          <w:b/>
          <w:color w:val="3B3838" w:themeColor="background2" w:themeShade="40"/>
          <w:sz w:val="20"/>
          <w:szCs w:val="20"/>
        </w:rPr>
        <w:t xml:space="preserve"> peer support </w:t>
      </w:r>
      <w:r w:rsidR="002D567A" w:rsidRPr="006B23DC">
        <w:rPr>
          <w:rFonts w:ascii="Arial" w:hAnsi="Arial" w:cs="Arial"/>
          <w:b/>
          <w:color w:val="3B3838" w:themeColor="background2" w:themeShade="40"/>
          <w:sz w:val="20"/>
          <w:szCs w:val="20"/>
        </w:rPr>
        <w:t>session by sharing this information with your</w:t>
      </w:r>
      <w:r w:rsidR="00A3263C" w:rsidRPr="006B23DC">
        <w:rPr>
          <w:rFonts w:ascii="Arial" w:hAnsi="Arial" w:cs="Arial"/>
          <w:b/>
          <w:color w:val="3B3838" w:themeColor="background2" w:themeShade="40"/>
          <w:sz w:val="20"/>
          <w:szCs w:val="20"/>
        </w:rPr>
        <w:t xml:space="preserve"> </w:t>
      </w:r>
      <w:r w:rsidR="002D567A" w:rsidRPr="006B23DC">
        <w:rPr>
          <w:rFonts w:ascii="Arial" w:hAnsi="Arial" w:cs="Arial"/>
          <w:b/>
          <w:color w:val="3B3838" w:themeColor="background2" w:themeShade="40"/>
          <w:sz w:val="20"/>
          <w:szCs w:val="20"/>
        </w:rPr>
        <w:t xml:space="preserve">community. To help you in these efforts, we’ve provided the following </w:t>
      </w:r>
      <w:r w:rsidR="00A3263C" w:rsidRPr="006B23DC">
        <w:rPr>
          <w:rFonts w:ascii="Arial" w:hAnsi="Arial" w:cs="Arial"/>
          <w:b/>
          <w:color w:val="3B3838" w:themeColor="background2" w:themeShade="40"/>
          <w:sz w:val="20"/>
          <w:szCs w:val="20"/>
        </w:rPr>
        <w:t>communications assets</w:t>
      </w:r>
      <w:r w:rsidR="002D567A" w:rsidRPr="006B23DC">
        <w:rPr>
          <w:rFonts w:ascii="Arial" w:hAnsi="Arial" w:cs="Arial"/>
          <w:b/>
          <w:color w:val="3B3838" w:themeColor="background2" w:themeShade="40"/>
          <w:sz w:val="20"/>
          <w:szCs w:val="20"/>
        </w:rPr>
        <w:t>:</w:t>
      </w:r>
    </w:p>
    <w:p w14:paraId="6FE402CA" w14:textId="1CED9153" w:rsidR="002D567A" w:rsidRPr="000B6325" w:rsidRDefault="002D567A" w:rsidP="002D567A">
      <w:pPr>
        <w:pStyle w:val="ListParagraph"/>
        <w:numPr>
          <w:ilvl w:val="0"/>
          <w:numId w:val="18"/>
        </w:numPr>
        <w:rPr>
          <w:rFonts w:ascii="Arial" w:hAnsi="Arial" w:cs="Arial"/>
          <w:color w:val="3B3838" w:themeColor="background2" w:themeShade="40"/>
          <w:sz w:val="20"/>
          <w:szCs w:val="20"/>
        </w:rPr>
      </w:pPr>
      <w:r w:rsidRPr="000B6325">
        <w:rPr>
          <w:rFonts w:ascii="Arial" w:hAnsi="Arial" w:cs="Arial"/>
          <w:color w:val="3B3838" w:themeColor="background2" w:themeShade="40"/>
          <w:sz w:val="20"/>
          <w:szCs w:val="20"/>
        </w:rPr>
        <w:t xml:space="preserve">Email communication </w:t>
      </w:r>
      <w:r w:rsidR="00C02154">
        <w:rPr>
          <w:rFonts w:ascii="Arial" w:hAnsi="Arial" w:cs="Arial"/>
          <w:color w:val="3B3838" w:themeColor="background2" w:themeShade="40"/>
          <w:sz w:val="20"/>
          <w:szCs w:val="20"/>
        </w:rPr>
        <w:t xml:space="preserve">(also suitable for a newsletter) </w:t>
      </w:r>
      <w:r w:rsidRPr="000B6325">
        <w:rPr>
          <w:rFonts w:ascii="Arial" w:hAnsi="Arial" w:cs="Arial"/>
          <w:color w:val="3B3838" w:themeColor="background2" w:themeShade="40"/>
          <w:sz w:val="20"/>
          <w:szCs w:val="20"/>
        </w:rPr>
        <w:t>to your community</w:t>
      </w:r>
      <w:r w:rsidR="00281B1A">
        <w:rPr>
          <w:rFonts w:ascii="Arial" w:hAnsi="Arial" w:cs="Arial"/>
          <w:color w:val="3B3838" w:themeColor="background2" w:themeShade="40"/>
          <w:sz w:val="20"/>
          <w:szCs w:val="20"/>
        </w:rPr>
        <w:t xml:space="preserve"> </w:t>
      </w:r>
    </w:p>
    <w:p w14:paraId="7C8C6AAE" w14:textId="6BC4A008" w:rsidR="000B6325" w:rsidRDefault="002D567A" w:rsidP="00300A70">
      <w:pPr>
        <w:pStyle w:val="ListParagraph"/>
        <w:numPr>
          <w:ilvl w:val="0"/>
          <w:numId w:val="18"/>
        </w:numPr>
        <w:rPr>
          <w:rFonts w:ascii="Arial" w:hAnsi="Arial" w:cs="Arial"/>
          <w:color w:val="3B3838" w:themeColor="background2" w:themeShade="40"/>
          <w:sz w:val="20"/>
          <w:szCs w:val="20"/>
        </w:rPr>
      </w:pPr>
      <w:r w:rsidRPr="000B6325">
        <w:rPr>
          <w:rFonts w:ascii="Arial" w:hAnsi="Arial" w:cs="Arial"/>
          <w:color w:val="3B3838" w:themeColor="background2" w:themeShade="40"/>
          <w:sz w:val="20"/>
          <w:szCs w:val="20"/>
        </w:rPr>
        <w:t>Suggested posts for your social media channels</w:t>
      </w:r>
      <w:r w:rsidR="000B6325" w:rsidRPr="000B6325">
        <w:rPr>
          <w:rFonts w:ascii="Arial" w:hAnsi="Arial" w:cs="Arial"/>
          <w:color w:val="3B3838" w:themeColor="background2" w:themeShade="40"/>
          <w:sz w:val="20"/>
          <w:szCs w:val="20"/>
        </w:rPr>
        <w:t xml:space="preserve"> </w:t>
      </w:r>
    </w:p>
    <w:p w14:paraId="6F877A97" w14:textId="7D7CC695" w:rsidR="00A51E8B" w:rsidRPr="000B6325" w:rsidRDefault="003E4A1C" w:rsidP="00C02154">
      <w:pPr>
        <w:rPr>
          <w:rFonts w:ascii="Arial" w:hAnsi="Arial" w:cs="Arial"/>
          <w:color w:val="3B3838" w:themeColor="background2" w:themeShade="40"/>
          <w:sz w:val="20"/>
          <w:szCs w:val="20"/>
        </w:rPr>
      </w:pPr>
      <w:r w:rsidRPr="000B6325">
        <w:rPr>
          <w:rFonts w:ascii="Arial" w:hAnsi="Arial" w:cs="Arial"/>
          <w:color w:val="3B3838" w:themeColor="background2" w:themeShade="40"/>
          <w:sz w:val="20"/>
          <w:szCs w:val="20"/>
        </w:rPr>
        <w:t xml:space="preserve">We </w:t>
      </w:r>
      <w:r w:rsidR="00B73722">
        <w:rPr>
          <w:rFonts w:ascii="Arial" w:hAnsi="Arial" w:cs="Arial"/>
          <w:color w:val="3B3838" w:themeColor="background2" w:themeShade="40"/>
          <w:sz w:val="20"/>
          <w:szCs w:val="20"/>
        </w:rPr>
        <w:t>appreciate your help in raising</w:t>
      </w:r>
      <w:r w:rsidRPr="000B6325">
        <w:rPr>
          <w:rFonts w:ascii="Arial" w:hAnsi="Arial" w:cs="Arial"/>
          <w:color w:val="3B3838" w:themeColor="background2" w:themeShade="40"/>
          <w:sz w:val="20"/>
          <w:szCs w:val="20"/>
        </w:rPr>
        <w:t xml:space="preserve"> visibility </w:t>
      </w:r>
      <w:r w:rsidR="00D621B0" w:rsidRPr="000B6325">
        <w:rPr>
          <w:rFonts w:ascii="Arial" w:hAnsi="Arial" w:cs="Arial"/>
          <w:color w:val="3B3838" w:themeColor="background2" w:themeShade="40"/>
          <w:sz w:val="20"/>
          <w:szCs w:val="20"/>
        </w:rPr>
        <w:t xml:space="preserve">of the </w:t>
      </w:r>
      <w:r w:rsidR="004E4259">
        <w:rPr>
          <w:rFonts w:ascii="Arial" w:hAnsi="Arial" w:cs="Arial"/>
          <w:color w:val="3B3838" w:themeColor="background2" w:themeShade="40"/>
          <w:sz w:val="20"/>
          <w:szCs w:val="20"/>
        </w:rPr>
        <w:t>online</w:t>
      </w:r>
      <w:r w:rsidR="00C02154">
        <w:rPr>
          <w:rFonts w:ascii="Arial" w:hAnsi="Arial" w:cs="Arial"/>
          <w:color w:val="3B3838" w:themeColor="background2" w:themeShade="40"/>
          <w:sz w:val="20"/>
          <w:szCs w:val="20"/>
        </w:rPr>
        <w:t xml:space="preserve"> </w:t>
      </w:r>
      <w:r w:rsidR="00FD3D6E" w:rsidRPr="00F354E2">
        <w:rPr>
          <w:rFonts w:ascii="Arial" w:hAnsi="Arial" w:cs="Arial"/>
          <w:color w:val="3B3838" w:themeColor="background2" w:themeShade="40"/>
          <w:sz w:val="20"/>
          <w:szCs w:val="20"/>
        </w:rPr>
        <w:t>Here 4 U</w:t>
      </w:r>
      <w:r w:rsidR="00FD3D6E" w:rsidRPr="00F354E2">
        <w:rPr>
          <w:rFonts w:ascii="Arial" w:hAnsi="Arial" w:cs="Arial"/>
          <w:b/>
          <w:color w:val="3B3838" w:themeColor="background2" w:themeShade="40"/>
          <w:sz w:val="20"/>
          <w:szCs w:val="20"/>
        </w:rPr>
        <w:t xml:space="preserve"> </w:t>
      </w:r>
      <w:r w:rsidR="000B6325" w:rsidRPr="00F354E2">
        <w:rPr>
          <w:rFonts w:ascii="Arial" w:hAnsi="Arial" w:cs="Arial"/>
          <w:color w:val="3B3838" w:themeColor="background2" w:themeShade="40"/>
          <w:sz w:val="20"/>
          <w:szCs w:val="20"/>
        </w:rPr>
        <w:t>pe</w:t>
      </w:r>
      <w:r w:rsidR="000B6325" w:rsidRPr="000B6325">
        <w:rPr>
          <w:rFonts w:ascii="Arial" w:hAnsi="Arial" w:cs="Arial"/>
          <w:color w:val="3B3838" w:themeColor="background2" w:themeShade="40"/>
          <w:sz w:val="20"/>
          <w:szCs w:val="20"/>
        </w:rPr>
        <w:t>er support sessions</w:t>
      </w:r>
      <w:r w:rsidR="00076172" w:rsidRPr="000B6325">
        <w:rPr>
          <w:rFonts w:ascii="Arial" w:hAnsi="Arial" w:cs="Arial"/>
          <w:color w:val="3B3838" w:themeColor="background2" w:themeShade="40"/>
          <w:sz w:val="20"/>
          <w:szCs w:val="20"/>
        </w:rPr>
        <w:t xml:space="preserve">. </w:t>
      </w:r>
      <w:r w:rsidR="00C02154">
        <w:rPr>
          <w:rFonts w:ascii="Arial" w:hAnsi="Arial" w:cs="Arial"/>
          <w:color w:val="3B3838" w:themeColor="background2" w:themeShade="40"/>
          <w:sz w:val="20"/>
          <w:szCs w:val="20"/>
        </w:rPr>
        <w:t>If you</w:t>
      </w:r>
      <w:r w:rsidRPr="000B6325">
        <w:rPr>
          <w:rFonts w:ascii="Arial" w:hAnsi="Arial" w:cs="Arial"/>
          <w:color w:val="3B3838" w:themeColor="background2" w:themeShade="40"/>
          <w:sz w:val="20"/>
          <w:szCs w:val="20"/>
        </w:rPr>
        <w:t xml:space="preserve"> need additional information</w:t>
      </w:r>
      <w:r w:rsidR="00C02154">
        <w:rPr>
          <w:rFonts w:ascii="Arial" w:hAnsi="Arial" w:cs="Arial"/>
          <w:color w:val="3B3838" w:themeColor="background2" w:themeShade="40"/>
          <w:sz w:val="20"/>
          <w:szCs w:val="20"/>
        </w:rPr>
        <w:t xml:space="preserve"> or have questions,</w:t>
      </w:r>
      <w:r w:rsidRPr="000B6325">
        <w:rPr>
          <w:rFonts w:ascii="Arial" w:hAnsi="Arial" w:cs="Arial"/>
          <w:color w:val="3B3838" w:themeColor="background2" w:themeShade="40"/>
          <w:sz w:val="20"/>
          <w:szCs w:val="20"/>
        </w:rPr>
        <w:t xml:space="preserve"> please </w:t>
      </w:r>
      <w:r w:rsidR="00C02154">
        <w:rPr>
          <w:rFonts w:ascii="Arial" w:hAnsi="Arial" w:cs="Arial"/>
          <w:color w:val="3B3838" w:themeColor="background2" w:themeShade="40"/>
          <w:sz w:val="20"/>
          <w:szCs w:val="20"/>
        </w:rPr>
        <w:t>don’t hesitate to reach out</w:t>
      </w:r>
      <w:r w:rsidRPr="000B6325">
        <w:rPr>
          <w:rFonts w:ascii="Arial" w:hAnsi="Arial" w:cs="Arial"/>
          <w:color w:val="3B3838" w:themeColor="background2" w:themeShade="40"/>
          <w:sz w:val="20"/>
          <w:szCs w:val="20"/>
        </w:rPr>
        <w:t xml:space="preserve">. </w:t>
      </w:r>
    </w:p>
    <w:p w14:paraId="584CCDE9" w14:textId="766879AB" w:rsidR="00FF4CA5" w:rsidRPr="00FF4CA5" w:rsidRDefault="00FF4CA5" w:rsidP="00FF4CA5">
      <w:pPr>
        <w:spacing w:line="276" w:lineRule="auto"/>
        <w:rPr>
          <w:rFonts w:ascii="Arial" w:hAnsi="Arial" w:cs="Arial"/>
          <w:color w:val="3B3838" w:themeColor="background2" w:themeShade="40"/>
          <w:sz w:val="20"/>
          <w:szCs w:val="20"/>
        </w:rPr>
      </w:pPr>
      <w:r>
        <w:rPr>
          <w:rFonts w:ascii="Arial" w:hAnsi="Arial" w:cs="Arial"/>
          <w:color w:val="3B3838" w:themeColor="background2" w:themeShade="40"/>
          <w:sz w:val="20"/>
          <w:szCs w:val="20"/>
        </w:rPr>
        <w:t>Kindest Regards,</w:t>
      </w:r>
    </w:p>
    <w:p w14:paraId="6F6F89F4" w14:textId="12842927" w:rsidR="00FF4CA5" w:rsidRPr="00FF4CA5" w:rsidRDefault="00FF4CA5" w:rsidP="00FF4CA5">
      <w:pPr>
        <w:rPr>
          <w:rFonts w:ascii="Arial" w:eastAsiaTheme="minorEastAsia" w:hAnsi="Arial" w:cs="Arial"/>
          <w:noProof/>
          <w:sz w:val="20"/>
          <w:szCs w:val="20"/>
        </w:rPr>
      </w:pPr>
      <w:r w:rsidRPr="00FF4CA5">
        <w:rPr>
          <w:rFonts w:ascii="Arial" w:eastAsiaTheme="minorEastAsia" w:hAnsi="Arial" w:cs="Arial"/>
          <w:noProof/>
          <w:sz w:val="20"/>
          <w:szCs w:val="20"/>
          <w:shd w:val="clear" w:color="auto" w:fill="FFFFFF"/>
        </w:rPr>
        <w:t xml:space="preserve">Kristen </w:t>
      </w:r>
      <w:r w:rsidRPr="00FF4CA5">
        <w:rPr>
          <w:rFonts w:ascii="Arial" w:eastAsiaTheme="minorEastAsia" w:hAnsi="Arial" w:cs="Arial"/>
          <w:noProof/>
          <w:sz w:val="20"/>
          <w:szCs w:val="20"/>
          <w:shd w:val="clear" w:color="auto" w:fill="FFFFFF"/>
        </w:rPr>
        <w:t>Hutter</w:t>
      </w:r>
    </w:p>
    <w:p w14:paraId="158436BE" w14:textId="60FD45E7" w:rsidR="00FF4CA5" w:rsidRDefault="00FF4CA5" w:rsidP="00FF4CA5">
      <w:pPr>
        <w:rPr>
          <w:rFonts w:ascii="Goudy Old Style" w:eastAsiaTheme="minorEastAsia" w:hAnsi="Goudy Old Style" w:cs="Arial"/>
          <w:noProof/>
          <w:color w:val="7030A0"/>
          <w:sz w:val="24"/>
          <w:szCs w:val="24"/>
        </w:rPr>
      </w:pPr>
      <w:r w:rsidRPr="00FF4CA5">
        <w:rPr>
          <w:rFonts w:ascii="Arial" w:eastAsiaTheme="minorEastAsia" w:hAnsi="Arial" w:cs="Arial"/>
          <w:noProof/>
          <w:sz w:val="20"/>
          <w:szCs w:val="20"/>
          <w:shd w:val="clear" w:color="auto" w:fill="FFFFFF"/>
        </w:rPr>
        <w:t>Public Sector &amp; Labor, COE</w:t>
      </w:r>
      <w:bookmarkStart w:id="0" w:name="_GoBack"/>
      <w:bookmarkEnd w:id="0"/>
      <w:r>
        <w:rPr>
          <w:rFonts w:ascii="Goudy Old Style" w:eastAsiaTheme="minorEastAsia" w:hAnsi="Goudy Old Style" w:cs="Arial"/>
          <w:noProof/>
          <w:color w:val="7030A0"/>
          <w:sz w:val="24"/>
          <w:szCs w:val="24"/>
        </w:rPr>
        <w:br/>
      </w:r>
    </w:p>
    <w:p w14:paraId="4715AD19" w14:textId="3266A8DF" w:rsidR="00FF4CA5" w:rsidRDefault="00FF4CA5" w:rsidP="00FF3377">
      <w:pPr>
        <w:spacing w:line="276" w:lineRule="auto"/>
        <w:rPr>
          <w:rFonts w:ascii="Arial" w:hAnsi="Arial" w:cs="Arial"/>
          <w:sz w:val="20"/>
          <w:szCs w:val="20"/>
        </w:rPr>
      </w:pPr>
    </w:p>
    <w:p w14:paraId="6C848B32" w14:textId="33DCE9D0" w:rsidR="000803DE" w:rsidRDefault="000803DE" w:rsidP="00FF3377">
      <w:pPr>
        <w:spacing w:line="276" w:lineRule="auto"/>
        <w:rPr>
          <w:rFonts w:ascii="Arial" w:hAnsi="Arial" w:cs="Arial"/>
          <w:sz w:val="20"/>
          <w:szCs w:val="20"/>
        </w:rPr>
      </w:pPr>
    </w:p>
    <w:p w14:paraId="3D0292BA" w14:textId="26C3ABF5" w:rsidR="000803DE" w:rsidRDefault="000803DE" w:rsidP="00FF3377">
      <w:pPr>
        <w:spacing w:line="276" w:lineRule="auto"/>
        <w:rPr>
          <w:rFonts w:ascii="Arial" w:hAnsi="Arial" w:cs="Arial"/>
          <w:sz w:val="20"/>
          <w:szCs w:val="20"/>
        </w:rPr>
      </w:pPr>
    </w:p>
    <w:p w14:paraId="3BA8AD4C" w14:textId="725CE9BF" w:rsidR="000803DE" w:rsidRDefault="000803DE" w:rsidP="00FF3377">
      <w:pPr>
        <w:spacing w:line="276" w:lineRule="auto"/>
        <w:rPr>
          <w:rFonts w:ascii="Arial" w:hAnsi="Arial" w:cs="Arial"/>
          <w:sz w:val="20"/>
          <w:szCs w:val="20"/>
        </w:rPr>
      </w:pPr>
    </w:p>
    <w:p w14:paraId="796F2BA4" w14:textId="75DFDB03" w:rsidR="000803DE" w:rsidRDefault="000803DE" w:rsidP="00FF3377">
      <w:pPr>
        <w:spacing w:line="276" w:lineRule="auto"/>
        <w:rPr>
          <w:rFonts w:ascii="Arial" w:hAnsi="Arial" w:cs="Arial"/>
          <w:sz w:val="20"/>
          <w:szCs w:val="20"/>
        </w:rPr>
      </w:pPr>
    </w:p>
    <w:p w14:paraId="27E1F794" w14:textId="77777777" w:rsidR="00220B2C" w:rsidRPr="006A7E7B" w:rsidRDefault="00220B2C" w:rsidP="00FF3377">
      <w:pPr>
        <w:spacing w:line="276" w:lineRule="auto"/>
        <w:rPr>
          <w:rFonts w:ascii="Arial" w:hAnsi="Arial" w:cs="Arial"/>
          <w:sz w:val="20"/>
          <w:szCs w:val="20"/>
        </w:rPr>
      </w:pPr>
    </w:p>
    <w:p w14:paraId="2460FD3E" w14:textId="2F3A82EC" w:rsidR="00A51E8B" w:rsidRPr="00A81B0B" w:rsidRDefault="004E3153" w:rsidP="00A81B0B">
      <w:pPr>
        <w:pStyle w:val="ListParagraph"/>
        <w:numPr>
          <w:ilvl w:val="0"/>
          <w:numId w:val="19"/>
        </w:numPr>
        <w:spacing w:line="276" w:lineRule="auto"/>
        <w:rPr>
          <w:rFonts w:ascii="Arial" w:hAnsi="Arial" w:cs="Arial"/>
          <w:b/>
          <w:bCs/>
          <w:sz w:val="20"/>
          <w:szCs w:val="20"/>
          <w:u w:val="single"/>
        </w:rPr>
      </w:pPr>
      <w:r w:rsidRPr="00A81B0B">
        <w:rPr>
          <w:rFonts w:ascii="Arial" w:hAnsi="Arial" w:cs="Arial"/>
          <w:b/>
          <w:bCs/>
          <w:sz w:val="20"/>
          <w:szCs w:val="20"/>
          <w:u w:val="single"/>
        </w:rPr>
        <w:t>SUGGESTED COPY FOR AN EMAIL (OR NEWSLETTER)</w:t>
      </w:r>
    </w:p>
    <w:p w14:paraId="75FCDAF9" w14:textId="7B252662" w:rsidR="00EF3301" w:rsidRPr="004E3153" w:rsidRDefault="00EF3301" w:rsidP="00A81B0B">
      <w:pPr>
        <w:ind w:firstLine="360"/>
        <w:rPr>
          <w:rFonts w:ascii="Arial" w:hAnsi="Arial" w:cs="Arial"/>
          <w:color w:val="3B3838" w:themeColor="background2" w:themeShade="40"/>
          <w:sz w:val="20"/>
          <w:szCs w:val="20"/>
        </w:rPr>
      </w:pPr>
      <w:r>
        <w:rPr>
          <w:rFonts w:ascii="Arial" w:hAnsi="Arial" w:cs="Arial"/>
          <w:color w:val="3B3838" w:themeColor="background2" w:themeShade="40"/>
          <w:sz w:val="20"/>
          <w:szCs w:val="20"/>
        </w:rPr>
        <w:t>To: Young adults (18</w:t>
      </w:r>
      <w:r w:rsidR="00831931">
        <w:rPr>
          <w:rFonts w:ascii="Arial" w:hAnsi="Arial" w:cs="Arial"/>
          <w:color w:val="3B3838" w:themeColor="background2" w:themeShade="40"/>
          <w:sz w:val="20"/>
          <w:szCs w:val="20"/>
        </w:rPr>
        <w:t>-</w:t>
      </w:r>
      <w:r>
        <w:rPr>
          <w:rFonts w:ascii="Arial" w:hAnsi="Arial" w:cs="Arial"/>
          <w:color w:val="3B3838" w:themeColor="background2" w:themeShade="40"/>
          <w:sz w:val="20"/>
          <w:szCs w:val="20"/>
        </w:rPr>
        <w:t>24 years old)</w:t>
      </w:r>
    </w:p>
    <w:p w14:paraId="775D2A0C" w14:textId="23833DA0" w:rsidR="000803DE" w:rsidRDefault="004E3153" w:rsidP="00DF53E9">
      <w:pPr>
        <w:ind w:firstLine="360"/>
        <w:rPr>
          <w:rFonts w:ascii="Arial" w:hAnsi="Arial" w:cs="Arial"/>
          <w:color w:val="3B3838" w:themeColor="background2" w:themeShade="40"/>
          <w:sz w:val="20"/>
          <w:szCs w:val="20"/>
        </w:rPr>
      </w:pPr>
      <w:r>
        <w:rPr>
          <w:rFonts w:ascii="Arial" w:hAnsi="Arial" w:cs="Arial"/>
          <w:color w:val="3B3838" w:themeColor="background2" w:themeShade="40"/>
          <w:sz w:val="20"/>
          <w:szCs w:val="20"/>
        </w:rPr>
        <w:t>Subject</w:t>
      </w:r>
      <w:r w:rsidRPr="004E3153">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Sign up for a</w:t>
      </w:r>
      <w:r w:rsidR="00FD3D6E">
        <w:rPr>
          <w:rFonts w:ascii="Arial" w:hAnsi="Arial" w:cs="Arial"/>
          <w:color w:val="3B3838" w:themeColor="background2" w:themeShade="40"/>
          <w:sz w:val="20"/>
          <w:szCs w:val="20"/>
        </w:rPr>
        <w:t xml:space="preserve"> </w:t>
      </w:r>
      <w:r w:rsidR="00C02154">
        <w:rPr>
          <w:rFonts w:ascii="Arial" w:hAnsi="Arial" w:cs="Arial"/>
          <w:color w:val="3B3838" w:themeColor="background2" w:themeShade="40"/>
          <w:sz w:val="20"/>
          <w:szCs w:val="20"/>
        </w:rPr>
        <w:t>free</w:t>
      </w:r>
      <w:r w:rsidR="00CB232F">
        <w:rPr>
          <w:rFonts w:ascii="Arial" w:hAnsi="Arial" w:cs="Arial"/>
          <w:color w:val="3B3838" w:themeColor="background2" w:themeShade="40"/>
          <w:sz w:val="20"/>
          <w:szCs w:val="20"/>
        </w:rPr>
        <w:t>,</w:t>
      </w:r>
      <w:r w:rsidR="004E4259">
        <w:rPr>
          <w:rFonts w:ascii="Arial" w:hAnsi="Arial" w:cs="Arial"/>
          <w:color w:val="3B3838" w:themeColor="background2" w:themeShade="40"/>
          <w:sz w:val="20"/>
          <w:szCs w:val="20"/>
        </w:rPr>
        <w:t xml:space="preserve"> online</w:t>
      </w:r>
      <w:r>
        <w:rPr>
          <w:rFonts w:ascii="Arial" w:hAnsi="Arial" w:cs="Arial"/>
          <w:color w:val="3B3838" w:themeColor="background2" w:themeShade="40"/>
          <w:sz w:val="20"/>
          <w:szCs w:val="20"/>
        </w:rPr>
        <w:t xml:space="preserve"> </w:t>
      </w:r>
      <w:r w:rsidR="00FD3D6E" w:rsidRPr="00A7289F">
        <w:rPr>
          <w:rFonts w:ascii="Arial" w:hAnsi="Arial" w:cs="Arial"/>
          <w:color w:val="3B3838" w:themeColor="background2" w:themeShade="40"/>
          <w:sz w:val="20"/>
          <w:szCs w:val="20"/>
        </w:rPr>
        <w:t>Here 4 U</w:t>
      </w:r>
      <w:r w:rsidR="00FD3D6E" w:rsidRPr="000B6325">
        <w:rPr>
          <w:rFonts w:ascii="Arial" w:hAnsi="Arial" w:cs="Arial"/>
          <w:b/>
          <w:color w:val="3B3838" w:themeColor="background2" w:themeShade="40"/>
          <w:sz w:val="20"/>
          <w:szCs w:val="20"/>
        </w:rPr>
        <w:t xml:space="preserve"> </w:t>
      </w:r>
      <w:r w:rsidR="00FD3D6E">
        <w:rPr>
          <w:rFonts w:ascii="Arial" w:hAnsi="Arial" w:cs="Arial"/>
          <w:color w:val="3B3838" w:themeColor="background2" w:themeShade="40"/>
          <w:sz w:val="20"/>
          <w:szCs w:val="20"/>
        </w:rPr>
        <w:t>peer support session</w:t>
      </w:r>
      <w:r w:rsidR="00CB232F">
        <w:rPr>
          <w:rFonts w:ascii="Arial" w:hAnsi="Arial" w:cs="Arial"/>
          <w:color w:val="3B3838" w:themeColor="background2" w:themeShade="40"/>
          <w:sz w:val="20"/>
          <w:szCs w:val="20"/>
        </w:rPr>
        <w:t xml:space="preserve"> </w:t>
      </w:r>
      <w:r w:rsidR="00DF53E9">
        <w:rPr>
          <w:rFonts w:ascii="Arial" w:hAnsi="Arial" w:cs="Arial"/>
          <w:color w:val="3B3838" w:themeColor="background2" w:themeShade="40"/>
          <w:sz w:val="20"/>
          <w:szCs w:val="20"/>
        </w:rPr>
        <w:t>(</w:t>
      </w:r>
      <w:r w:rsidR="00CB232F">
        <w:rPr>
          <w:rFonts w:ascii="Arial" w:hAnsi="Arial" w:cs="Arial"/>
          <w:color w:val="3B3838" w:themeColor="background2" w:themeShade="40"/>
          <w:sz w:val="20"/>
          <w:szCs w:val="20"/>
        </w:rPr>
        <w:t>2/8-2/12</w:t>
      </w:r>
      <w:r w:rsidR="00DF53E9">
        <w:rPr>
          <w:rFonts w:ascii="Arial" w:hAnsi="Arial" w:cs="Arial"/>
          <w:color w:val="3B3838" w:themeColor="background2" w:themeShade="40"/>
          <w:sz w:val="20"/>
          <w:szCs w:val="20"/>
        </w:rPr>
        <w:t>)</w:t>
      </w:r>
    </w:p>
    <w:p w14:paraId="7BB4C5B8" w14:textId="60ECCC0E" w:rsidR="00EF3301" w:rsidRDefault="00EF3301" w:rsidP="000803DE">
      <w:pPr>
        <w:spacing w:line="240" w:lineRule="auto"/>
        <w:ind w:firstLine="360"/>
        <w:rPr>
          <w:rFonts w:ascii="Arial" w:hAnsi="Arial" w:cs="Arial"/>
          <w:color w:val="3B3838" w:themeColor="background2" w:themeShade="40"/>
          <w:sz w:val="20"/>
          <w:szCs w:val="20"/>
        </w:rPr>
      </w:pPr>
      <w:r>
        <w:rPr>
          <w:rFonts w:ascii="Arial" w:hAnsi="Arial" w:cs="Arial"/>
          <w:color w:val="3B3838" w:themeColor="background2" w:themeShade="40"/>
          <w:sz w:val="20"/>
          <w:szCs w:val="20"/>
        </w:rPr>
        <w:t>Hello</w:t>
      </w:r>
      <w:r w:rsidR="00A7289F">
        <w:rPr>
          <w:rFonts w:ascii="Arial" w:hAnsi="Arial" w:cs="Arial"/>
          <w:color w:val="3B3838" w:themeColor="background2" w:themeShade="40"/>
          <w:sz w:val="20"/>
          <w:szCs w:val="20"/>
        </w:rPr>
        <w:t>,</w:t>
      </w:r>
    </w:p>
    <w:p w14:paraId="67EAAA29" w14:textId="4C7AA753" w:rsidR="00016DD4" w:rsidRPr="00016DD4" w:rsidRDefault="009F5DFC" w:rsidP="002A7D7C">
      <w:pPr>
        <w:pStyle w:val="NormalWeb"/>
        <w:spacing w:before="0" w:beforeAutospacing="0" w:after="225" w:afterAutospacing="0"/>
        <w:ind w:left="360"/>
        <w:rPr>
          <w:rFonts w:ascii="Arial" w:hAnsi="Arial" w:cs="Arial"/>
          <w:color w:val="414141"/>
          <w:sz w:val="20"/>
          <w:szCs w:val="20"/>
        </w:rPr>
      </w:pPr>
      <w:r>
        <w:rPr>
          <w:rFonts w:ascii="Arial" w:hAnsi="Arial" w:cs="Arial"/>
          <w:color w:val="414141"/>
          <w:sz w:val="20"/>
          <w:szCs w:val="20"/>
        </w:rPr>
        <w:t xml:space="preserve">Young adults experienced a year unlike any other in 2020. </w:t>
      </w:r>
      <w:r w:rsidR="00016DD4">
        <w:rPr>
          <w:rFonts w:ascii="Arial" w:hAnsi="Arial" w:cs="Arial"/>
          <w:color w:val="414141"/>
          <w:sz w:val="20"/>
          <w:szCs w:val="20"/>
        </w:rPr>
        <w:t>A</w:t>
      </w:r>
      <w:r w:rsidR="009F16ED">
        <w:rPr>
          <w:rFonts w:ascii="Arial" w:hAnsi="Arial" w:cs="Arial"/>
          <w:color w:val="414141"/>
          <w:sz w:val="20"/>
          <w:szCs w:val="20"/>
        </w:rPr>
        <w:t>nd as</w:t>
      </w:r>
      <w:r w:rsidR="00016DD4">
        <w:rPr>
          <w:rFonts w:ascii="Arial" w:hAnsi="Arial" w:cs="Arial"/>
          <w:color w:val="414141"/>
          <w:sz w:val="20"/>
          <w:szCs w:val="20"/>
        </w:rPr>
        <w:t xml:space="preserve"> we begin a new year, </w:t>
      </w:r>
      <w:r>
        <w:rPr>
          <w:rFonts w:ascii="Arial" w:hAnsi="Arial" w:cs="Arial"/>
          <w:color w:val="414141"/>
          <w:sz w:val="20"/>
          <w:szCs w:val="20"/>
        </w:rPr>
        <w:t>the pandemic</w:t>
      </w:r>
      <w:r w:rsidR="00016DD4">
        <w:rPr>
          <w:rFonts w:ascii="Arial" w:hAnsi="Arial" w:cs="Arial"/>
          <w:color w:val="414141"/>
          <w:sz w:val="20"/>
          <w:szCs w:val="20"/>
        </w:rPr>
        <w:t xml:space="preserve"> continues to </w:t>
      </w:r>
      <w:r w:rsidR="000803DE">
        <w:rPr>
          <w:rFonts w:ascii="Arial" w:hAnsi="Arial" w:cs="Arial"/>
          <w:color w:val="414141"/>
          <w:sz w:val="20"/>
          <w:szCs w:val="20"/>
        </w:rPr>
        <w:t>disrupt the</w:t>
      </w:r>
      <w:r>
        <w:rPr>
          <w:rFonts w:ascii="Arial" w:hAnsi="Arial" w:cs="Arial"/>
          <w:color w:val="414141"/>
          <w:sz w:val="20"/>
          <w:szCs w:val="20"/>
        </w:rPr>
        <w:t>ir</w:t>
      </w:r>
      <w:r w:rsidR="000803DE">
        <w:rPr>
          <w:rFonts w:ascii="Arial" w:hAnsi="Arial" w:cs="Arial"/>
          <w:color w:val="414141"/>
          <w:sz w:val="20"/>
          <w:szCs w:val="20"/>
        </w:rPr>
        <w:t xml:space="preserve"> daily lives </w:t>
      </w:r>
      <w:r>
        <w:rPr>
          <w:rFonts w:ascii="Arial" w:hAnsi="Arial" w:cs="Arial"/>
          <w:color w:val="414141"/>
          <w:sz w:val="20"/>
          <w:szCs w:val="20"/>
        </w:rPr>
        <w:t>– making them feel emotionally drained and overwhelmed.</w:t>
      </w:r>
      <w:r w:rsidR="00016DD4" w:rsidRPr="00016DD4">
        <w:rPr>
          <w:rFonts w:ascii="Arial" w:hAnsi="Arial" w:cs="Arial"/>
          <w:color w:val="414141"/>
          <w:sz w:val="20"/>
          <w:szCs w:val="20"/>
        </w:rPr>
        <w:t xml:space="preserve"> </w:t>
      </w:r>
    </w:p>
    <w:p w14:paraId="778C18D5" w14:textId="1A42F93C" w:rsidR="009F16ED" w:rsidRPr="00CB318B" w:rsidRDefault="009F16ED" w:rsidP="002A7D7C">
      <w:pPr>
        <w:spacing w:line="240" w:lineRule="auto"/>
        <w:ind w:left="360"/>
        <w:rPr>
          <w:rFonts w:ascii="Arial" w:hAnsi="Arial" w:cs="Arial"/>
          <w:color w:val="414141"/>
          <w:sz w:val="20"/>
          <w:szCs w:val="20"/>
        </w:rPr>
      </w:pPr>
      <w:r w:rsidRPr="00CB318B">
        <w:rPr>
          <w:rFonts w:ascii="Arial" w:hAnsi="Arial" w:cs="Arial"/>
          <w:color w:val="414141"/>
          <w:sz w:val="20"/>
          <w:szCs w:val="20"/>
        </w:rPr>
        <w:t xml:space="preserve">We want </w:t>
      </w:r>
      <w:r w:rsidR="00220B2C">
        <w:rPr>
          <w:rFonts w:ascii="Arial" w:hAnsi="Arial" w:cs="Arial"/>
          <w:color w:val="414141"/>
          <w:sz w:val="20"/>
          <w:szCs w:val="20"/>
        </w:rPr>
        <w:t xml:space="preserve">them </w:t>
      </w:r>
      <w:r w:rsidRPr="00CB318B">
        <w:rPr>
          <w:rFonts w:ascii="Arial" w:hAnsi="Arial" w:cs="Arial"/>
          <w:color w:val="414141"/>
          <w:sz w:val="20"/>
          <w:szCs w:val="20"/>
        </w:rPr>
        <w:t>to know they’re not alone</w:t>
      </w:r>
      <w:r>
        <w:rPr>
          <w:rFonts w:ascii="Arial" w:hAnsi="Arial" w:cs="Arial"/>
          <w:color w:val="414141"/>
          <w:sz w:val="20"/>
          <w:szCs w:val="20"/>
        </w:rPr>
        <w:t>, especially leading up to Valentine’s Day – a day that celebrates love and connection.</w:t>
      </w:r>
      <w:r w:rsidRPr="00CB318B">
        <w:rPr>
          <w:rFonts w:ascii="Arial" w:hAnsi="Arial" w:cs="Arial"/>
          <w:sz w:val="20"/>
          <w:szCs w:val="20"/>
        </w:rPr>
        <w:t xml:space="preserve"> </w:t>
      </w:r>
      <w:r>
        <w:rPr>
          <w:rFonts w:ascii="Arial" w:hAnsi="Arial" w:cs="Arial"/>
          <w:color w:val="414141"/>
          <w:sz w:val="20"/>
          <w:szCs w:val="20"/>
        </w:rPr>
        <w:t xml:space="preserve">However, </w:t>
      </w:r>
      <w:r w:rsidR="005E478E">
        <w:rPr>
          <w:rFonts w:ascii="Arial" w:hAnsi="Arial" w:cs="Arial"/>
          <w:color w:val="414141"/>
          <w:sz w:val="20"/>
          <w:szCs w:val="20"/>
        </w:rPr>
        <w:t>young adults</w:t>
      </w:r>
      <w:r>
        <w:rPr>
          <w:rFonts w:ascii="Arial" w:hAnsi="Arial" w:cs="Arial"/>
          <w:color w:val="414141"/>
          <w:sz w:val="20"/>
          <w:szCs w:val="20"/>
        </w:rPr>
        <w:t xml:space="preserve"> may not be feeling all that connected</w:t>
      </w:r>
      <w:r w:rsidR="00F22649">
        <w:rPr>
          <w:rFonts w:ascii="Arial" w:hAnsi="Arial" w:cs="Arial"/>
          <w:color w:val="414141"/>
          <w:sz w:val="20"/>
          <w:szCs w:val="20"/>
        </w:rPr>
        <w:t xml:space="preserve"> to their loved ones right now</w:t>
      </w:r>
      <w:r>
        <w:rPr>
          <w:rFonts w:ascii="Arial" w:hAnsi="Arial" w:cs="Arial"/>
          <w:color w:val="414141"/>
          <w:sz w:val="20"/>
          <w:szCs w:val="20"/>
        </w:rPr>
        <w:t>. We want them to know it’s okay if they feel this way.</w:t>
      </w:r>
    </w:p>
    <w:p w14:paraId="0ADC82DC" w14:textId="33DC222E" w:rsidR="00DD2C2B" w:rsidRPr="00950313" w:rsidRDefault="00DD2C2B" w:rsidP="00DD2C2B">
      <w:pPr>
        <w:pStyle w:val="NormalWeb"/>
        <w:spacing w:before="0" w:beforeAutospacing="0" w:after="225" w:afterAutospacing="0"/>
        <w:ind w:left="360"/>
        <w:rPr>
          <w:rFonts w:ascii="Arial" w:hAnsi="Arial" w:cs="Arial"/>
          <w:color w:val="414141"/>
          <w:sz w:val="20"/>
          <w:szCs w:val="20"/>
        </w:rPr>
      </w:pPr>
      <w:r w:rsidRPr="00950313">
        <w:rPr>
          <w:rFonts w:ascii="Arial" w:hAnsi="Arial" w:cs="Arial"/>
          <w:color w:val="414141"/>
          <w:sz w:val="20"/>
          <w:szCs w:val="20"/>
        </w:rPr>
        <w:t xml:space="preserve">To help them navigate through this challenging time, </w:t>
      </w:r>
      <w:r w:rsidRPr="00DD2C2B">
        <w:rPr>
          <w:rFonts w:ascii="Arial" w:hAnsi="Arial" w:cs="Arial"/>
          <w:b/>
          <w:bCs/>
          <w:color w:val="414141"/>
          <w:sz w:val="20"/>
          <w:szCs w:val="20"/>
        </w:rPr>
        <w:t>CVS Health is</w:t>
      </w:r>
      <w:r w:rsidRPr="00CB232F">
        <w:rPr>
          <w:rFonts w:ascii="Arial" w:hAnsi="Arial" w:cs="Arial"/>
          <w:b/>
          <w:bCs/>
          <w:color w:val="414141"/>
          <w:sz w:val="20"/>
          <w:szCs w:val="20"/>
        </w:rPr>
        <w:t xml:space="preserve"> </w:t>
      </w:r>
      <w:r w:rsidRPr="00950313">
        <w:rPr>
          <w:rFonts w:ascii="Arial" w:hAnsi="Arial" w:cs="Arial"/>
          <w:b/>
          <w:bCs/>
          <w:color w:val="414141"/>
          <w:sz w:val="20"/>
          <w:szCs w:val="20"/>
        </w:rPr>
        <w:t>inviting young adults aged 18</w:t>
      </w:r>
      <w:r w:rsidR="00890E90">
        <w:rPr>
          <w:rFonts w:ascii="Arial" w:hAnsi="Arial" w:cs="Arial"/>
          <w:b/>
          <w:bCs/>
          <w:color w:val="414141"/>
          <w:sz w:val="20"/>
          <w:szCs w:val="20"/>
        </w:rPr>
        <w:t>-</w:t>
      </w:r>
      <w:r w:rsidRPr="00950313">
        <w:rPr>
          <w:rFonts w:ascii="Arial" w:hAnsi="Arial" w:cs="Arial"/>
          <w:b/>
          <w:bCs/>
          <w:color w:val="414141"/>
          <w:sz w:val="20"/>
          <w:szCs w:val="20"/>
        </w:rPr>
        <w:t xml:space="preserve">24 to </w:t>
      </w:r>
      <w:hyperlink r:id="rId10" w:history="1">
        <w:r w:rsidRPr="00950313">
          <w:rPr>
            <w:rStyle w:val="Hyperlink"/>
            <w:rFonts w:ascii="Arial" w:hAnsi="Arial" w:cs="Arial"/>
            <w:b/>
            <w:bCs/>
            <w:i/>
            <w:iCs/>
            <w:color w:val="414141"/>
            <w:sz w:val="20"/>
            <w:szCs w:val="20"/>
          </w:rPr>
          <w:t>join a free Here 4 U online peer support session</w:t>
        </w:r>
      </w:hyperlink>
      <w:r w:rsidRPr="00950313">
        <w:rPr>
          <w:rFonts w:ascii="Arial" w:hAnsi="Arial" w:cs="Arial"/>
          <w:b/>
          <w:bCs/>
          <w:color w:val="414141"/>
          <w:sz w:val="20"/>
          <w:szCs w:val="20"/>
        </w:rPr>
        <w:t xml:space="preserve"> between February 8</w:t>
      </w:r>
      <w:r>
        <w:rPr>
          <w:rFonts w:ascii="Arial" w:hAnsi="Arial" w:cs="Arial"/>
          <w:b/>
          <w:bCs/>
          <w:color w:val="414141"/>
          <w:sz w:val="20"/>
          <w:szCs w:val="20"/>
        </w:rPr>
        <w:t>-</w:t>
      </w:r>
      <w:r w:rsidRPr="00950313">
        <w:rPr>
          <w:rFonts w:ascii="Arial" w:hAnsi="Arial" w:cs="Arial"/>
          <w:b/>
          <w:bCs/>
          <w:color w:val="414141"/>
          <w:sz w:val="20"/>
          <w:szCs w:val="20"/>
        </w:rPr>
        <w:t xml:space="preserve">12, 2021. </w:t>
      </w:r>
      <w:r w:rsidR="00890E90" w:rsidRPr="00890E90">
        <w:rPr>
          <w:rFonts w:ascii="Arial" w:hAnsi="Arial" w:cs="Arial"/>
          <w:color w:val="414141"/>
          <w:sz w:val="20"/>
          <w:szCs w:val="20"/>
        </w:rPr>
        <w:t xml:space="preserve">Young adults </w:t>
      </w:r>
      <w:r w:rsidR="00890E90">
        <w:rPr>
          <w:rFonts w:ascii="Arial" w:hAnsi="Arial" w:cs="Arial"/>
          <w:color w:val="414141"/>
          <w:sz w:val="20"/>
          <w:szCs w:val="20"/>
        </w:rPr>
        <w:t>are welcome to</w:t>
      </w:r>
      <w:r w:rsidR="00890E90" w:rsidRPr="00890E90">
        <w:rPr>
          <w:rFonts w:ascii="Arial" w:hAnsi="Arial" w:cs="Arial"/>
          <w:color w:val="414141"/>
          <w:sz w:val="20"/>
          <w:szCs w:val="20"/>
        </w:rPr>
        <w:t xml:space="preserve"> invite</w:t>
      </w:r>
      <w:r w:rsidR="00890E90">
        <w:rPr>
          <w:rFonts w:ascii="Arial" w:hAnsi="Arial" w:cs="Arial"/>
          <w:color w:val="414141"/>
          <w:sz w:val="20"/>
          <w:szCs w:val="20"/>
        </w:rPr>
        <w:t xml:space="preserve"> </w:t>
      </w:r>
      <w:r w:rsidR="00890E90" w:rsidRPr="00890E90">
        <w:rPr>
          <w:rFonts w:ascii="Arial" w:hAnsi="Arial" w:cs="Arial"/>
          <w:color w:val="414141"/>
          <w:sz w:val="20"/>
          <w:szCs w:val="20"/>
        </w:rPr>
        <w:t>one of their friends or loved ones between the ages of 18-24 to join</w:t>
      </w:r>
      <w:r w:rsidR="009F5DFC">
        <w:rPr>
          <w:rFonts w:ascii="Arial" w:hAnsi="Arial" w:cs="Arial"/>
          <w:color w:val="414141"/>
          <w:sz w:val="20"/>
          <w:szCs w:val="20"/>
        </w:rPr>
        <w:t>, too.</w:t>
      </w:r>
    </w:p>
    <w:p w14:paraId="15999266" w14:textId="77777777" w:rsidR="00220B2C" w:rsidRDefault="00812278" w:rsidP="00812278">
      <w:pPr>
        <w:pStyle w:val="NoSpacing"/>
        <w:spacing w:line="276" w:lineRule="auto"/>
        <w:ind w:left="360"/>
        <w:rPr>
          <w:rFonts w:ascii="Arial" w:hAnsi="Arial" w:cs="Arial"/>
          <w:color w:val="414141"/>
          <w:sz w:val="20"/>
          <w:szCs w:val="20"/>
        </w:rPr>
      </w:pPr>
      <w:r w:rsidRPr="00812278">
        <w:rPr>
          <w:rFonts w:ascii="Arial" w:hAnsi="Arial" w:cs="Arial"/>
          <w:color w:val="414141"/>
          <w:sz w:val="20"/>
          <w:szCs w:val="20"/>
        </w:rPr>
        <w:t xml:space="preserve">And because our African-American young adults are experiencing an even greater set of challenges, given the systemic racism and injustice that continues to threaten our country, we’re offering some of these conversations exclusively for them. </w:t>
      </w:r>
    </w:p>
    <w:p w14:paraId="61CC0D29" w14:textId="77777777" w:rsidR="00220B2C" w:rsidRDefault="00220B2C" w:rsidP="00812278">
      <w:pPr>
        <w:pStyle w:val="NoSpacing"/>
        <w:spacing w:line="276" w:lineRule="auto"/>
        <w:ind w:left="360"/>
        <w:rPr>
          <w:rFonts w:ascii="Arial" w:hAnsi="Arial" w:cs="Arial"/>
          <w:color w:val="414141"/>
          <w:sz w:val="20"/>
          <w:szCs w:val="20"/>
        </w:rPr>
      </w:pPr>
    </w:p>
    <w:p w14:paraId="3F6C407D" w14:textId="3F921212" w:rsidR="00812278" w:rsidRDefault="0056568A" w:rsidP="00812278">
      <w:pPr>
        <w:pStyle w:val="NoSpacing"/>
        <w:spacing w:line="276" w:lineRule="auto"/>
        <w:ind w:left="360"/>
        <w:rPr>
          <w:rFonts w:ascii="Arial" w:hAnsi="Arial" w:cs="Arial"/>
          <w:color w:val="414141"/>
          <w:sz w:val="20"/>
          <w:szCs w:val="20"/>
        </w:rPr>
      </w:pPr>
      <w:r w:rsidRPr="00812278">
        <w:rPr>
          <w:rFonts w:ascii="Arial" w:hAnsi="Arial" w:cs="Arial"/>
          <w:color w:val="414141"/>
          <w:sz w:val="20"/>
          <w:szCs w:val="20"/>
        </w:rPr>
        <w:t>We want to reach other vulnerable populations, too, and will provide a few sessions specifically for young adults from the LGBTQ+ comm</w:t>
      </w:r>
      <w:r>
        <w:rPr>
          <w:rFonts w:ascii="Arial" w:hAnsi="Arial" w:cs="Arial"/>
          <w:color w:val="414141"/>
          <w:sz w:val="20"/>
          <w:szCs w:val="20"/>
        </w:rPr>
        <w:t xml:space="preserve">unity, </w:t>
      </w:r>
      <w:r w:rsidRPr="00812278">
        <w:rPr>
          <w:rFonts w:ascii="Arial" w:hAnsi="Arial" w:cs="Arial"/>
          <w:color w:val="414141"/>
          <w:sz w:val="20"/>
          <w:szCs w:val="20"/>
        </w:rPr>
        <w:t xml:space="preserve">including a special session </w:t>
      </w:r>
      <w:r>
        <w:rPr>
          <w:rFonts w:ascii="Arial" w:hAnsi="Arial" w:cs="Arial"/>
          <w:color w:val="414141"/>
          <w:sz w:val="20"/>
          <w:szCs w:val="20"/>
        </w:rPr>
        <w:t xml:space="preserve">on February 11, 2pm – 3pm ET, </w:t>
      </w:r>
      <w:r w:rsidRPr="00812278">
        <w:rPr>
          <w:rFonts w:ascii="Arial" w:hAnsi="Arial" w:cs="Arial"/>
          <w:color w:val="414141"/>
          <w:sz w:val="20"/>
          <w:szCs w:val="20"/>
        </w:rPr>
        <w:t>featuring an expert from The Trevor Project, the world’s largest suicide prevention and crisis intervention organization for LGBTQ+ youth</w:t>
      </w:r>
      <w:r>
        <w:rPr>
          <w:rFonts w:ascii="Arial" w:hAnsi="Arial" w:cs="Arial"/>
          <w:color w:val="414141"/>
          <w:sz w:val="20"/>
          <w:szCs w:val="20"/>
        </w:rPr>
        <w:t>.</w:t>
      </w:r>
    </w:p>
    <w:p w14:paraId="19BE4E86" w14:textId="77777777" w:rsidR="00812278" w:rsidRDefault="00812278" w:rsidP="00812278">
      <w:pPr>
        <w:pStyle w:val="NoSpacing"/>
        <w:spacing w:line="276" w:lineRule="auto"/>
        <w:ind w:left="360"/>
        <w:rPr>
          <w:rFonts w:ascii="Arial" w:hAnsi="Arial" w:cs="Arial"/>
          <w:color w:val="414141"/>
          <w:sz w:val="20"/>
          <w:szCs w:val="20"/>
        </w:rPr>
      </w:pPr>
    </w:p>
    <w:p w14:paraId="79A47B0A" w14:textId="7C0EF03F" w:rsidR="00812278" w:rsidRDefault="00B441B4" w:rsidP="00812278">
      <w:pPr>
        <w:pStyle w:val="NoSpacing"/>
        <w:spacing w:line="276" w:lineRule="auto"/>
        <w:ind w:left="360"/>
        <w:rPr>
          <w:rFonts w:ascii="Arial" w:hAnsi="Arial" w:cs="Arial"/>
          <w:color w:val="414141"/>
          <w:sz w:val="20"/>
          <w:szCs w:val="20"/>
        </w:rPr>
      </w:pPr>
      <w:r w:rsidRPr="00B441B4">
        <w:rPr>
          <w:rFonts w:ascii="Arial" w:hAnsi="Arial" w:cs="Arial"/>
          <w:color w:val="414141"/>
          <w:sz w:val="20"/>
          <w:szCs w:val="20"/>
        </w:rPr>
        <w:t>If you</w:t>
      </w:r>
      <w:r w:rsidR="00220B2C">
        <w:rPr>
          <w:rFonts w:ascii="Arial" w:hAnsi="Arial" w:cs="Arial"/>
          <w:color w:val="414141"/>
          <w:sz w:val="20"/>
          <w:szCs w:val="20"/>
        </w:rPr>
        <w:t xml:space="preserve"> or someone you know is</w:t>
      </w:r>
      <w:r w:rsidRPr="00B441B4">
        <w:rPr>
          <w:rFonts w:ascii="Arial" w:hAnsi="Arial" w:cs="Arial"/>
          <w:color w:val="414141"/>
          <w:sz w:val="20"/>
          <w:szCs w:val="20"/>
        </w:rPr>
        <w:t xml:space="preserve"> between 18 and 24</w:t>
      </w:r>
      <w:r w:rsidR="00A7289F">
        <w:rPr>
          <w:rFonts w:ascii="Arial" w:hAnsi="Arial" w:cs="Arial"/>
          <w:color w:val="414141"/>
          <w:sz w:val="20"/>
          <w:szCs w:val="20"/>
        </w:rPr>
        <w:t xml:space="preserve"> years old</w:t>
      </w:r>
      <w:r w:rsidRPr="00B441B4">
        <w:rPr>
          <w:rFonts w:ascii="Arial" w:hAnsi="Arial" w:cs="Arial"/>
          <w:color w:val="414141"/>
          <w:sz w:val="20"/>
          <w:szCs w:val="20"/>
        </w:rPr>
        <w:t>, you can register for a session by choosing one of the times below. </w:t>
      </w:r>
      <w:r w:rsidRPr="0061559C">
        <w:rPr>
          <w:rFonts w:ascii="Arial" w:hAnsi="Arial" w:cs="Arial"/>
          <w:color w:val="414141"/>
          <w:sz w:val="20"/>
          <w:szCs w:val="20"/>
        </w:rPr>
        <w:t xml:space="preserve">Spots </w:t>
      </w:r>
      <w:r>
        <w:rPr>
          <w:rFonts w:ascii="Arial" w:hAnsi="Arial" w:cs="Arial"/>
          <w:color w:val="414141"/>
          <w:sz w:val="20"/>
          <w:szCs w:val="20"/>
        </w:rPr>
        <w:t>are available</w:t>
      </w:r>
      <w:r w:rsidRPr="0061559C">
        <w:rPr>
          <w:rFonts w:ascii="Arial" w:hAnsi="Arial" w:cs="Arial"/>
          <w:color w:val="414141"/>
          <w:sz w:val="20"/>
          <w:szCs w:val="20"/>
        </w:rPr>
        <w:t xml:space="preserve"> on a first</w:t>
      </w:r>
      <w:r w:rsidR="003E6697">
        <w:rPr>
          <w:rFonts w:ascii="Arial" w:hAnsi="Arial" w:cs="Arial"/>
          <w:color w:val="414141"/>
          <w:sz w:val="20"/>
          <w:szCs w:val="20"/>
        </w:rPr>
        <w:t xml:space="preserve"> c</w:t>
      </w:r>
      <w:r w:rsidRPr="0061559C">
        <w:rPr>
          <w:rFonts w:ascii="Arial" w:hAnsi="Arial" w:cs="Arial"/>
          <w:color w:val="414141"/>
          <w:sz w:val="20"/>
          <w:szCs w:val="20"/>
        </w:rPr>
        <w:t>ome, first</w:t>
      </w:r>
      <w:r w:rsidR="003E6697">
        <w:rPr>
          <w:rFonts w:ascii="Arial" w:hAnsi="Arial" w:cs="Arial"/>
          <w:color w:val="414141"/>
          <w:sz w:val="20"/>
          <w:szCs w:val="20"/>
        </w:rPr>
        <w:t xml:space="preserve"> </w:t>
      </w:r>
      <w:r w:rsidRPr="0061559C">
        <w:rPr>
          <w:rFonts w:ascii="Arial" w:hAnsi="Arial" w:cs="Arial"/>
          <w:color w:val="414141"/>
          <w:sz w:val="20"/>
          <w:szCs w:val="20"/>
        </w:rPr>
        <w:t>serve</w:t>
      </w:r>
      <w:r w:rsidR="003E6697">
        <w:rPr>
          <w:rFonts w:ascii="Arial" w:hAnsi="Arial" w:cs="Arial"/>
          <w:color w:val="414141"/>
          <w:sz w:val="20"/>
          <w:szCs w:val="20"/>
        </w:rPr>
        <w:t>d</w:t>
      </w:r>
      <w:r w:rsidRPr="0061559C">
        <w:rPr>
          <w:rFonts w:ascii="Arial" w:hAnsi="Arial" w:cs="Arial"/>
          <w:color w:val="414141"/>
          <w:sz w:val="20"/>
          <w:szCs w:val="20"/>
        </w:rPr>
        <w:t xml:space="preserve"> basis so please register as soon as possible if</w:t>
      </w:r>
      <w:r>
        <w:rPr>
          <w:rFonts w:ascii="Arial" w:hAnsi="Arial" w:cs="Arial"/>
          <w:color w:val="414141"/>
          <w:sz w:val="20"/>
          <w:szCs w:val="20"/>
        </w:rPr>
        <w:t xml:space="preserve"> you’re</w:t>
      </w:r>
      <w:r w:rsidRPr="0061559C">
        <w:rPr>
          <w:rFonts w:ascii="Arial" w:hAnsi="Arial" w:cs="Arial"/>
          <w:color w:val="414141"/>
          <w:sz w:val="20"/>
          <w:szCs w:val="20"/>
        </w:rPr>
        <w:t xml:space="preserve"> interested</w:t>
      </w:r>
      <w:r>
        <w:rPr>
          <w:rFonts w:ascii="Arial" w:hAnsi="Arial" w:cs="Arial"/>
          <w:color w:val="414141"/>
          <w:sz w:val="20"/>
          <w:szCs w:val="20"/>
        </w:rPr>
        <w:t xml:space="preserve">. </w:t>
      </w:r>
    </w:p>
    <w:p w14:paraId="3DE8BC78" w14:textId="77777777" w:rsidR="00812278" w:rsidRDefault="00812278" w:rsidP="00812278">
      <w:pPr>
        <w:pStyle w:val="NoSpacing"/>
        <w:spacing w:line="276" w:lineRule="auto"/>
        <w:ind w:left="360"/>
        <w:rPr>
          <w:rFonts w:ascii="Arial" w:hAnsi="Arial" w:cs="Arial"/>
          <w:color w:val="414141"/>
          <w:sz w:val="20"/>
          <w:szCs w:val="20"/>
        </w:rPr>
      </w:pPr>
    </w:p>
    <w:p w14:paraId="46BD346E" w14:textId="77777777" w:rsidR="003528E0" w:rsidRDefault="009F7508" w:rsidP="003528E0">
      <w:pPr>
        <w:spacing w:after="450" w:line="240" w:lineRule="auto"/>
        <w:ind w:left="360"/>
        <w:rPr>
          <w:rFonts w:ascii="Arial" w:hAnsi="Arial" w:cs="Arial"/>
          <w:color w:val="3B3838" w:themeColor="background2" w:themeShade="40"/>
          <w:sz w:val="20"/>
          <w:szCs w:val="20"/>
        </w:rPr>
      </w:pPr>
      <w:r w:rsidRPr="00500D91">
        <w:rPr>
          <w:rFonts w:ascii="Arial" w:hAnsi="Arial" w:cs="Arial"/>
          <w:b/>
          <w:color w:val="3B3838" w:themeColor="background2" w:themeShade="40"/>
          <w:sz w:val="20"/>
          <w:szCs w:val="20"/>
        </w:rPr>
        <w:t>Here 4 U</w:t>
      </w:r>
      <w:r w:rsidRPr="00500D91">
        <w:rPr>
          <w:rFonts w:ascii="Arial" w:hAnsi="Arial" w:cs="Arial"/>
          <w:color w:val="3B3838" w:themeColor="background2" w:themeShade="40"/>
          <w:sz w:val="20"/>
          <w:szCs w:val="20"/>
        </w:rPr>
        <w:t xml:space="preserve"> is part of CVS </w:t>
      </w:r>
      <w:r w:rsidRPr="006B23DC">
        <w:rPr>
          <w:rFonts w:ascii="Arial" w:hAnsi="Arial" w:cs="Arial"/>
          <w:sz w:val="20"/>
          <w:szCs w:val="20"/>
        </w:rPr>
        <w:t xml:space="preserve">Health’s broader </w:t>
      </w:r>
      <w:hyperlink r:id="rId11" w:history="1">
        <w:r w:rsidRPr="003F6769">
          <w:rPr>
            <w:rStyle w:val="Hyperlink"/>
            <w:rFonts w:ascii="Arial" w:hAnsi="Arial" w:cs="Arial"/>
            <w:b/>
            <w:color w:val="404040" w:themeColor="text1" w:themeTint="BF"/>
            <w:sz w:val="20"/>
            <w:szCs w:val="20"/>
          </w:rPr>
          <w:t>Time for Care</w:t>
        </w:r>
      </w:hyperlink>
      <w:r w:rsidRPr="003F6769">
        <w:rPr>
          <w:rStyle w:val="Hyperlink"/>
          <w:rFonts w:ascii="Arial" w:hAnsi="Arial" w:cs="Arial"/>
          <w:b/>
          <w:color w:val="404040" w:themeColor="text1" w:themeTint="BF"/>
          <w:sz w:val="20"/>
          <w:szCs w:val="20"/>
          <w:u w:val="none"/>
        </w:rPr>
        <w:t xml:space="preserve"> </w:t>
      </w:r>
      <w:r w:rsidRPr="006B23DC">
        <w:rPr>
          <w:rFonts w:ascii="Arial" w:hAnsi="Arial" w:cs="Arial"/>
          <w:sz w:val="20"/>
          <w:szCs w:val="20"/>
        </w:rPr>
        <w:t>initiative</w:t>
      </w:r>
      <w:r>
        <w:rPr>
          <w:rFonts w:ascii="Arial" w:hAnsi="Arial" w:cs="Arial"/>
          <w:color w:val="3B3838" w:themeColor="background2" w:themeShade="40"/>
          <w:sz w:val="20"/>
          <w:szCs w:val="20"/>
        </w:rPr>
        <w:t xml:space="preserve">. It </w:t>
      </w:r>
      <w:r w:rsidRPr="00E23279">
        <w:rPr>
          <w:rFonts w:ascii="Arial" w:hAnsi="Arial" w:cs="Arial"/>
          <w:color w:val="3B3838" w:themeColor="background2" w:themeShade="40"/>
          <w:sz w:val="20"/>
          <w:szCs w:val="20"/>
        </w:rPr>
        <w:t>encourages young adults aged 18-24 to seek the mental health support they need in order to understand and cope with depression, stress, anxiety, isolation, and suicidal ideation</w:t>
      </w:r>
      <w:r w:rsidR="00812278">
        <w:rPr>
          <w:rFonts w:ascii="Arial" w:hAnsi="Arial" w:cs="Arial"/>
          <w:color w:val="3B3838" w:themeColor="background2" w:themeShade="40"/>
          <w:sz w:val="20"/>
          <w:szCs w:val="20"/>
        </w:rPr>
        <w:t>.</w:t>
      </w:r>
    </w:p>
    <w:p w14:paraId="20978E82" w14:textId="1ECD5832" w:rsidR="00344135" w:rsidRPr="00A918C5" w:rsidRDefault="00A53EF8" w:rsidP="003528E0">
      <w:pPr>
        <w:spacing w:after="450" w:line="240" w:lineRule="auto"/>
        <w:ind w:left="360"/>
        <w:rPr>
          <w:rFonts w:ascii="Arial" w:hAnsi="Arial" w:cs="Arial"/>
          <w:color w:val="3B3838" w:themeColor="background2" w:themeShade="40"/>
          <w:sz w:val="20"/>
          <w:szCs w:val="20"/>
        </w:rPr>
      </w:pPr>
      <w:r>
        <w:rPr>
          <w:rFonts w:ascii="Arial" w:hAnsi="Arial" w:cs="Arial"/>
          <w:color w:val="3B3838" w:themeColor="background2" w:themeShade="40"/>
          <w:sz w:val="20"/>
          <w:szCs w:val="20"/>
        </w:rPr>
        <w:t>Please</w:t>
      </w:r>
      <w:r w:rsidR="00344135" w:rsidRPr="00500D91">
        <w:rPr>
          <w:rFonts w:ascii="Arial" w:hAnsi="Arial" w:cs="Arial"/>
          <w:color w:val="3B3838" w:themeColor="background2" w:themeShade="40"/>
          <w:sz w:val="20"/>
          <w:szCs w:val="20"/>
        </w:rPr>
        <w:t xml:space="preserve"> join one of these open and honest conversations that will provide a safe space to talk about how you’re feeling</w:t>
      </w:r>
      <w:r w:rsidR="00AE3FA1" w:rsidRPr="00500D91">
        <w:rPr>
          <w:rFonts w:ascii="Arial" w:hAnsi="Arial" w:cs="Arial"/>
          <w:color w:val="3B3838" w:themeColor="background2" w:themeShade="40"/>
          <w:sz w:val="20"/>
          <w:szCs w:val="20"/>
        </w:rPr>
        <w:t xml:space="preserve"> during these challenging times</w:t>
      </w:r>
      <w:r w:rsidR="00344135" w:rsidRPr="00500D91">
        <w:rPr>
          <w:rFonts w:ascii="Arial" w:hAnsi="Arial" w:cs="Arial"/>
          <w:color w:val="3B3838" w:themeColor="background2" w:themeShade="40"/>
          <w:sz w:val="20"/>
          <w:szCs w:val="20"/>
        </w:rPr>
        <w:t>.</w:t>
      </w:r>
      <w:r w:rsidR="00593D57">
        <w:rPr>
          <w:rFonts w:ascii="Arial" w:hAnsi="Arial" w:cs="Arial"/>
          <w:color w:val="3B3838" w:themeColor="background2" w:themeShade="40"/>
          <w:sz w:val="20"/>
          <w:szCs w:val="20"/>
        </w:rPr>
        <w:t xml:space="preserve"> Please </w:t>
      </w:r>
      <w:hyperlink r:id="rId12" w:history="1">
        <w:r w:rsidR="00593D57" w:rsidRPr="00593D57">
          <w:rPr>
            <w:rStyle w:val="Hyperlink"/>
            <w:rFonts w:ascii="Arial" w:hAnsi="Arial" w:cs="Arial"/>
            <w:b/>
            <w:bCs/>
            <w:sz w:val="20"/>
            <w:szCs w:val="20"/>
          </w:rPr>
          <w:t>visit this link</w:t>
        </w:r>
      </w:hyperlink>
      <w:r w:rsidR="00593D57">
        <w:rPr>
          <w:rFonts w:ascii="Arial" w:hAnsi="Arial" w:cs="Arial"/>
          <w:color w:val="3B3838" w:themeColor="background2" w:themeShade="40"/>
          <w:sz w:val="20"/>
          <w:szCs w:val="20"/>
        </w:rPr>
        <w:t xml:space="preserve"> to view all the sessions scheduled and to register. </w:t>
      </w:r>
    </w:p>
    <w:p w14:paraId="5FDC83D2" w14:textId="60971F45" w:rsidR="00A81B0B" w:rsidRDefault="00A81B0B" w:rsidP="00593D57">
      <w:pPr>
        <w:spacing w:line="240" w:lineRule="auto"/>
        <w:ind w:firstLine="360"/>
        <w:rPr>
          <w:rFonts w:ascii="Arial" w:hAnsi="Arial" w:cs="Arial"/>
          <w:color w:val="414141"/>
          <w:sz w:val="20"/>
          <w:szCs w:val="20"/>
        </w:rPr>
      </w:pPr>
      <w:r>
        <w:rPr>
          <w:rFonts w:ascii="Arial" w:hAnsi="Arial" w:cs="Arial"/>
          <w:color w:val="414141"/>
          <w:sz w:val="20"/>
          <w:szCs w:val="20"/>
        </w:rPr>
        <w:t>Thank you,</w:t>
      </w:r>
    </w:p>
    <w:p w14:paraId="260F1FC8" w14:textId="549C7C63" w:rsidR="003C62A6" w:rsidRDefault="00A81B0B" w:rsidP="00593D57">
      <w:pPr>
        <w:spacing w:line="240" w:lineRule="auto"/>
        <w:ind w:firstLine="360"/>
        <w:rPr>
          <w:rFonts w:ascii="Arial" w:hAnsi="Arial" w:cs="Arial"/>
          <w:color w:val="414141"/>
          <w:sz w:val="20"/>
          <w:szCs w:val="20"/>
        </w:rPr>
      </w:pPr>
      <w:r w:rsidRPr="00A81B0B">
        <w:rPr>
          <w:rFonts w:ascii="Arial" w:hAnsi="Arial" w:cs="Arial"/>
          <w:color w:val="414141"/>
          <w:sz w:val="20"/>
          <w:szCs w:val="20"/>
          <w:highlight w:val="yellow"/>
        </w:rPr>
        <w:lastRenderedPageBreak/>
        <w:t>NAME</w:t>
      </w:r>
    </w:p>
    <w:p w14:paraId="125CCB78" w14:textId="14DA16F3" w:rsidR="001302D7" w:rsidRDefault="001302D7" w:rsidP="001302D7">
      <w:pPr>
        <w:spacing w:line="240" w:lineRule="auto"/>
        <w:rPr>
          <w:rFonts w:ascii="Arial" w:hAnsi="Arial" w:cs="Arial"/>
          <w:color w:val="414141"/>
          <w:sz w:val="20"/>
          <w:szCs w:val="20"/>
        </w:rPr>
      </w:pPr>
    </w:p>
    <w:p w14:paraId="0DAF1ED4" w14:textId="123E677C" w:rsidR="00593D57" w:rsidRDefault="00593D57" w:rsidP="001302D7">
      <w:pPr>
        <w:spacing w:line="240" w:lineRule="auto"/>
        <w:rPr>
          <w:rFonts w:ascii="Arial" w:hAnsi="Arial" w:cs="Arial"/>
          <w:color w:val="414141"/>
          <w:sz w:val="20"/>
          <w:szCs w:val="20"/>
        </w:rPr>
      </w:pPr>
    </w:p>
    <w:p w14:paraId="7F14C9EC" w14:textId="5B9366AF" w:rsidR="00593D57" w:rsidRDefault="00593D57" w:rsidP="001302D7">
      <w:pPr>
        <w:spacing w:line="240" w:lineRule="auto"/>
        <w:rPr>
          <w:rFonts w:ascii="Arial" w:hAnsi="Arial" w:cs="Arial"/>
          <w:color w:val="414141"/>
          <w:sz w:val="20"/>
          <w:szCs w:val="20"/>
        </w:rPr>
      </w:pPr>
    </w:p>
    <w:p w14:paraId="583EEC11" w14:textId="77777777" w:rsidR="0071606E" w:rsidRPr="001302D7" w:rsidRDefault="0071606E" w:rsidP="001302D7">
      <w:pPr>
        <w:spacing w:line="240" w:lineRule="auto"/>
        <w:rPr>
          <w:rFonts w:ascii="Arial" w:hAnsi="Arial" w:cs="Arial"/>
          <w:color w:val="414141"/>
          <w:sz w:val="20"/>
          <w:szCs w:val="20"/>
        </w:rPr>
      </w:pPr>
    </w:p>
    <w:p w14:paraId="02100D7B" w14:textId="589BE97E" w:rsidR="006C77D2" w:rsidRPr="003C62A6" w:rsidRDefault="000F7D79" w:rsidP="003C62A6">
      <w:pPr>
        <w:pStyle w:val="ListParagraph"/>
        <w:numPr>
          <w:ilvl w:val="0"/>
          <w:numId w:val="19"/>
        </w:numPr>
        <w:spacing w:line="276" w:lineRule="auto"/>
        <w:rPr>
          <w:rFonts w:ascii="Arial" w:hAnsi="Arial" w:cs="Arial"/>
          <w:b/>
          <w:color w:val="3B3838" w:themeColor="background2" w:themeShade="40"/>
          <w:sz w:val="20"/>
          <w:szCs w:val="20"/>
          <w:u w:val="single"/>
        </w:rPr>
      </w:pPr>
      <w:r w:rsidRPr="003C62A6">
        <w:rPr>
          <w:rFonts w:ascii="Arial" w:hAnsi="Arial" w:cs="Arial"/>
          <w:b/>
          <w:bCs/>
          <w:color w:val="3B3838" w:themeColor="background2" w:themeShade="40"/>
          <w:sz w:val="20"/>
          <w:szCs w:val="20"/>
          <w:u w:val="single"/>
        </w:rPr>
        <w:t>SUGGESTED COPY FOR SOCIAL MEDIA</w:t>
      </w:r>
    </w:p>
    <w:p w14:paraId="51ECF107" w14:textId="57752782" w:rsidR="001B0384" w:rsidRPr="00132441" w:rsidRDefault="00720D1A" w:rsidP="00845BEE">
      <w:pPr>
        <w:spacing w:line="276" w:lineRule="auto"/>
        <w:ind w:left="360"/>
        <w:rPr>
          <w:rFonts w:ascii="Arial" w:hAnsi="Arial" w:cs="Arial"/>
          <w:color w:val="3B3838" w:themeColor="background2" w:themeShade="40"/>
          <w:sz w:val="20"/>
          <w:szCs w:val="20"/>
        </w:rPr>
      </w:pPr>
      <w:r w:rsidRPr="00132441">
        <w:rPr>
          <w:rFonts w:ascii="Arial" w:hAnsi="Arial" w:cs="Arial"/>
          <w:color w:val="3B3838" w:themeColor="background2" w:themeShade="40"/>
          <w:sz w:val="20"/>
          <w:szCs w:val="20"/>
        </w:rPr>
        <w:t xml:space="preserve">If you’re interested in using your </w:t>
      </w:r>
      <w:r w:rsidR="001B0384" w:rsidRPr="00132441">
        <w:rPr>
          <w:rFonts w:ascii="Arial" w:hAnsi="Arial" w:cs="Arial"/>
          <w:color w:val="3B3838" w:themeColor="background2" w:themeShade="40"/>
          <w:sz w:val="20"/>
          <w:szCs w:val="20"/>
        </w:rPr>
        <w:t xml:space="preserve">organization’s </w:t>
      </w:r>
      <w:r w:rsidRPr="00132441">
        <w:rPr>
          <w:rFonts w:ascii="Arial" w:hAnsi="Arial" w:cs="Arial"/>
          <w:color w:val="3B3838" w:themeColor="background2" w:themeShade="40"/>
          <w:sz w:val="20"/>
          <w:szCs w:val="20"/>
        </w:rPr>
        <w:t xml:space="preserve">social media channels to raise awareness of the </w:t>
      </w:r>
      <w:r w:rsidR="00A7289F" w:rsidRPr="00A7289F">
        <w:rPr>
          <w:rFonts w:ascii="Arial" w:hAnsi="Arial" w:cs="Arial"/>
          <w:color w:val="3B3838" w:themeColor="background2" w:themeShade="40"/>
          <w:sz w:val="20"/>
          <w:szCs w:val="20"/>
        </w:rPr>
        <w:t xml:space="preserve">online </w:t>
      </w:r>
      <w:r w:rsidR="006556B5" w:rsidRPr="00A7289F">
        <w:rPr>
          <w:rFonts w:ascii="Arial" w:hAnsi="Arial" w:cs="Arial"/>
          <w:color w:val="3B3838" w:themeColor="background2" w:themeShade="40"/>
          <w:sz w:val="20"/>
          <w:szCs w:val="20"/>
        </w:rPr>
        <w:t>Here 4 U</w:t>
      </w:r>
      <w:r w:rsidR="000B6325" w:rsidRPr="00A7289F">
        <w:rPr>
          <w:rFonts w:ascii="Arial" w:hAnsi="Arial" w:cs="Arial"/>
          <w:color w:val="3B3838" w:themeColor="background2" w:themeShade="40"/>
          <w:sz w:val="20"/>
          <w:szCs w:val="20"/>
        </w:rPr>
        <w:t xml:space="preserve"> peer</w:t>
      </w:r>
      <w:r w:rsidR="000B6325" w:rsidRPr="00132441">
        <w:rPr>
          <w:rFonts w:ascii="Arial" w:hAnsi="Arial" w:cs="Arial"/>
          <w:color w:val="3B3838" w:themeColor="background2" w:themeShade="40"/>
          <w:sz w:val="20"/>
          <w:szCs w:val="20"/>
        </w:rPr>
        <w:t xml:space="preserve"> support sessions</w:t>
      </w:r>
      <w:r w:rsidRPr="00132441">
        <w:rPr>
          <w:rFonts w:ascii="Arial" w:hAnsi="Arial" w:cs="Arial"/>
          <w:color w:val="3B3838" w:themeColor="background2" w:themeShade="40"/>
          <w:sz w:val="20"/>
          <w:szCs w:val="20"/>
        </w:rPr>
        <w:t xml:space="preserve">, please </w:t>
      </w:r>
      <w:r w:rsidR="001B0384" w:rsidRPr="00132441">
        <w:rPr>
          <w:rFonts w:ascii="Arial" w:hAnsi="Arial" w:cs="Arial"/>
          <w:color w:val="3B3838" w:themeColor="background2" w:themeShade="40"/>
          <w:sz w:val="20"/>
          <w:szCs w:val="20"/>
        </w:rPr>
        <w:t xml:space="preserve">consider the suggested copy below and </w:t>
      </w:r>
      <w:r w:rsidR="001B0384" w:rsidRPr="00A81B6B">
        <w:rPr>
          <w:rFonts w:ascii="Arial" w:hAnsi="Arial" w:cs="Arial"/>
          <w:b/>
          <w:color w:val="3B3838" w:themeColor="background2" w:themeShade="40"/>
          <w:sz w:val="20"/>
          <w:szCs w:val="20"/>
        </w:rPr>
        <w:t xml:space="preserve">use the </w:t>
      </w:r>
      <w:r w:rsidR="006C77D2" w:rsidRPr="00A81B6B">
        <w:rPr>
          <w:rFonts w:ascii="Arial" w:hAnsi="Arial" w:cs="Arial"/>
          <w:b/>
          <w:color w:val="3B3838" w:themeColor="background2" w:themeShade="40"/>
          <w:sz w:val="20"/>
          <w:szCs w:val="20"/>
        </w:rPr>
        <w:t>hashta</w:t>
      </w:r>
      <w:r w:rsidR="001E4092" w:rsidRPr="00A81B6B">
        <w:rPr>
          <w:rFonts w:ascii="Arial" w:hAnsi="Arial" w:cs="Arial"/>
          <w:b/>
          <w:color w:val="3B3838" w:themeColor="background2" w:themeShade="40"/>
          <w:sz w:val="20"/>
          <w:szCs w:val="20"/>
        </w:rPr>
        <w:t>g</w:t>
      </w:r>
      <w:r w:rsidR="006C77D2" w:rsidRPr="00A81B6B">
        <w:rPr>
          <w:rFonts w:ascii="Arial" w:hAnsi="Arial" w:cs="Arial"/>
          <w:b/>
          <w:color w:val="3B3838" w:themeColor="background2" w:themeShade="40"/>
          <w:sz w:val="20"/>
          <w:szCs w:val="20"/>
        </w:rPr>
        <w:t xml:space="preserve"> #TimeForCare.</w:t>
      </w:r>
      <w:r w:rsidR="001B0384" w:rsidRPr="00A81B6B">
        <w:rPr>
          <w:rFonts w:ascii="Arial" w:hAnsi="Arial" w:cs="Arial"/>
          <w:b/>
          <w:color w:val="3B3838" w:themeColor="background2" w:themeShade="40"/>
          <w:sz w:val="20"/>
          <w:szCs w:val="20"/>
        </w:rPr>
        <w:t xml:space="preserve"> </w:t>
      </w:r>
    </w:p>
    <w:p w14:paraId="0EBD7888" w14:textId="59F53EE8" w:rsidR="006C77D2" w:rsidRPr="00132441" w:rsidRDefault="0085367C" w:rsidP="00845BEE">
      <w:pPr>
        <w:spacing w:line="276" w:lineRule="auto"/>
        <w:ind w:firstLine="360"/>
        <w:rPr>
          <w:rFonts w:ascii="Arial" w:hAnsi="Arial" w:cs="Arial"/>
          <w:color w:val="3B3838" w:themeColor="background2" w:themeShade="40"/>
          <w:sz w:val="20"/>
          <w:szCs w:val="20"/>
          <w:u w:val="single"/>
        </w:rPr>
      </w:pPr>
      <w:r w:rsidRPr="00132441">
        <w:rPr>
          <w:rFonts w:ascii="Arial" w:hAnsi="Arial" w:cs="Arial"/>
          <w:b/>
          <w:color w:val="3B3838" w:themeColor="background2" w:themeShade="40"/>
          <w:sz w:val="20"/>
          <w:szCs w:val="20"/>
        </w:rPr>
        <w:t>Suggested posting date:</w:t>
      </w:r>
      <w:r w:rsidRPr="00132441">
        <w:rPr>
          <w:rFonts w:ascii="Arial" w:hAnsi="Arial" w:cs="Arial"/>
          <w:color w:val="3B3838" w:themeColor="background2" w:themeShade="40"/>
          <w:sz w:val="20"/>
          <w:szCs w:val="20"/>
        </w:rPr>
        <w:t xml:space="preserve"> </w:t>
      </w:r>
      <w:r w:rsidR="00F23C7B" w:rsidRPr="00F23C7B">
        <w:rPr>
          <w:rFonts w:ascii="Arial" w:hAnsi="Arial" w:cs="Arial"/>
          <w:color w:val="3B3838" w:themeColor="background2" w:themeShade="40"/>
          <w:sz w:val="20"/>
          <w:szCs w:val="20"/>
        </w:rPr>
        <w:t xml:space="preserve">The week of </w:t>
      </w:r>
      <w:r w:rsidR="00CB4B23">
        <w:rPr>
          <w:rFonts w:ascii="Arial" w:hAnsi="Arial" w:cs="Arial"/>
          <w:color w:val="3B3838" w:themeColor="background2" w:themeShade="40"/>
          <w:sz w:val="20"/>
          <w:szCs w:val="20"/>
        </w:rPr>
        <w:t>February 1</w:t>
      </w:r>
    </w:p>
    <w:p w14:paraId="466E9FEB" w14:textId="77777777" w:rsidR="006D45E0" w:rsidRDefault="006C77D2" w:rsidP="003C62A6">
      <w:pPr>
        <w:pStyle w:val="xmsonormal"/>
        <w:spacing w:line="276" w:lineRule="auto"/>
        <w:ind w:firstLine="360"/>
        <w:rPr>
          <w:rFonts w:ascii="Arial" w:hAnsi="Arial" w:cs="Arial"/>
          <w:b/>
          <w:bCs/>
          <w:color w:val="3B3838" w:themeColor="background2" w:themeShade="40"/>
          <w:sz w:val="20"/>
          <w:szCs w:val="20"/>
        </w:rPr>
      </w:pPr>
      <w:bookmarkStart w:id="1" w:name="_Hlk62745444"/>
      <w:r w:rsidRPr="00132441">
        <w:rPr>
          <w:rFonts w:ascii="Arial" w:hAnsi="Arial" w:cs="Arial"/>
          <w:b/>
          <w:bCs/>
          <w:color w:val="3B3838" w:themeColor="background2" w:themeShade="40"/>
          <w:sz w:val="20"/>
          <w:szCs w:val="20"/>
        </w:rPr>
        <w:t>LinkedIn</w:t>
      </w:r>
    </w:p>
    <w:p w14:paraId="0E9927E5" w14:textId="106CE223" w:rsidR="00DD76DA" w:rsidRPr="0071606E" w:rsidRDefault="00D5772A" w:rsidP="0071606E">
      <w:pPr>
        <w:pStyle w:val="NormalWeb"/>
        <w:spacing w:before="0" w:beforeAutospacing="0" w:after="225" w:afterAutospacing="0"/>
        <w:ind w:left="360"/>
        <w:rPr>
          <w:rFonts w:ascii="Arial" w:hAnsi="Arial" w:cs="Arial"/>
          <w:color w:val="414141"/>
          <w:sz w:val="20"/>
          <w:szCs w:val="20"/>
        </w:rPr>
      </w:pPr>
      <w:r w:rsidRPr="00016DD4">
        <w:rPr>
          <w:rFonts w:ascii="Arial" w:hAnsi="Arial" w:cs="Arial"/>
          <w:color w:val="414141"/>
          <w:sz w:val="20"/>
          <w:szCs w:val="20"/>
        </w:rPr>
        <w:t xml:space="preserve">Valentine’s Day </w:t>
      </w:r>
      <w:r>
        <w:rPr>
          <w:rFonts w:ascii="Arial" w:hAnsi="Arial" w:cs="Arial"/>
          <w:color w:val="414141"/>
          <w:sz w:val="20"/>
          <w:szCs w:val="20"/>
        </w:rPr>
        <w:t>is</w:t>
      </w:r>
      <w:r w:rsidR="007148BD">
        <w:rPr>
          <w:rFonts w:ascii="Arial" w:hAnsi="Arial" w:cs="Arial"/>
          <w:color w:val="414141"/>
          <w:sz w:val="20"/>
          <w:szCs w:val="20"/>
        </w:rPr>
        <w:t xml:space="preserve"> </w:t>
      </w:r>
      <w:r>
        <w:rPr>
          <w:rFonts w:ascii="Arial" w:hAnsi="Arial" w:cs="Arial"/>
          <w:color w:val="414141"/>
          <w:sz w:val="20"/>
          <w:szCs w:val="20"/>
        </w:rPr>
        <w:t xml:space="preserve">about celebrating love and connection. However, many young adults aren’t feeling very connected to their loved ones </w:t>
      </w:r>
      <w:r w:rsidR="007148BD">
        <w:rPr>
          <w:rFonts w:ascii="Arial" w:hAnsi="Arial" w:cs="Arial"/>
          <w:color w:val="414141"/>
          <w:sz w:val="20"/>
          <w:szCs w:val="20"/>
        </w:rPr>
        <w:t xml:space="preserve">right now </w:t>
      </w:r>
      <w:r>
        <w:rPr>
          <w:rFonts w:ascii="Arial" w:hAnsi="Arial" w:cs="Arial"/>
          <w:color w:val="414141"/>
          <w:sz w:val="20"/>
          <w:szCs w:val="20"/>
        </w:rPr>
        <w:t xml:space="preserve">due to COVID-19. To help </w:t>
      </w:r>
      <w:r w:rsidR="00837661">
        <w:rPr>
          <w:rFonts w:ascii="Arial" w:hAnsi="Arial" w:cs="Arial"/>
          <w:color w:val="414141"/>
          <w:sz w:val="20"/>
          <w:szCs w:val="20"/>
        </w:rPr>
        <w:t>them</w:t>
      </w:r>
      <w:r>
        <w:rPr>
          <w:rFonts w:ascii="Arial" w:hAnsi="Arial" w:cs="Arial"/>
          <w:color w:val="414141"/>
          <w:sz w:val="20"/>
          <w:szCs w:val="20"/>
        </w:rPr>
        <w:t xml:space="preserve">, our partner, </w:t>
      </w:r>
      <w:r w:rsidRPr="00D5772A">
        <w:rPr>
          <w:rFonts w:ascii="Arial" w:hAnsi="Arial" w:cs="Arial"/>
          <w:b/>
          <w:bCs/>
          <w:color w:val="414141"/>
          <w:sz w:val="20"/>
          <w:szCs w:val="20"/>
        </w:rPr>
        <w:t>CVS Health</w:t>
      </w:r>
      <w:r>
        <w:rPr>
          <w:rFonts w:ascii="Arial" w:hAnsi="Arial" w:cs="Arial"/>
          <w:color w:val="414141"/>
          <w:sz w:val="20"/>
          <w:szCs w:val="20"/>
        </w:rPr>
        <w:t>, is</w:t>
      </w:r>
      <w:r>
        <w:rPr>
          <w:rFonts w:ascii="Arial" w:hAnsi="Arial" w:cs="Arial"/>
          <w:color w:val="3B3838" w:themeColor="background2" w:themeShade="40"/>
          <w:sz w:val="20"/>
          <w:szCs w:val="20"/>
        </w:rPr>
        <w:t xml:space="preserve"> hosting free, online Here 4 U peer support sessions for young adults aged 18-24 from 2/8-2/12</w:t>
      </w:r>
      <w:r>
        <w:rPr>
          <w:rFonts w:ascii="Arial" w:hAnsi="Arial" w:cs="Arial"/>
          <w:color w:val="414141"/>
          <w:sz w:val="20"/>
          <w:szCs w:val="20"/>
        </w:rPr>
        <w:t>.</w:t>
      </w:r>
      <w:r w:rsidR="00DD76DA">
        <w:rPr>
          <w:rFonts w:ascii="Arial" w:hAnsi="Arial" w:cs="Arial"/>
          <w:color w:val="3B3838" w:themeColor="background2" w:themeShade="40"/>
          <w:sz w:val="20"/>
          <w:szCs w:val="20"/>
        </w:rPr>
        <w:t xml:space="preserve"> </w:t>
      </w:r>
      <w:r w:rsidR="0071606E" w:rsidRPr="00DD2C2B">
        <w:rPr>
          <w:rFonts w:ascii="Arial" w:hAnsi="Arial" w:cs="Arial"/>
          <w:color w:val="414141"/>
          <w:sz w:val="20"/>
          <w:szCs w:val="20"/>
        </w:rPr>
        <w:t xml:space="preserve">And because </w:t>
      </w:r>
      <w:r w:rsidR="0071606E">
        <w:rPr>
          <w:rFonts w:ascii="Arial" w:hAnsi="Arial" w:cs="Arial"/>
          <w:color w:val="414141"/>
          <w:sz w:val="20"/>
          <w:szCs w:val="20"/>
        </w:rPr>
        <w:t xml:space="preserve">young adults from the </w:t>
      </w:r>
      <w:r w:rsidR="0071606E" w:rsidRPr="00DD2C2B">
        <w:rPr>
          <w:rFonts w:ascii="Arial" w:hAnsi="Arial" w:cs="Arial"/>
          <w:color w:val="414141"/>
          <w:sz w:val="20"/>
          <w:szCs w:val="20"/>
        </w:rPr>
        <w:t xml:space="preserve">Black </w:t>
      </w:r>
      <w:r w:rsidR="0071606E">
        <w:rPr>
          <w:rFonts w:ascii="Arial" w:hAnsi="Arial" w:cs="Arial"/>
          <w:color w:val="414141"/>
          <w:sz w:val="20"/>
          <w:szCs w:val="20"/>
        </w:rPr>
        <w:t>community</w:t>
      </w:r>
      <w:r w:rsidR="0071606E" w:rsidRPr="00DD2C2B">
        <w:rPr>
          <w:rFonts w:ascii="Arial" w:hAnsi="Arial" w:cs="Arial"/>
          <w:color w:val="414141"/>
          <w:sz w:val="20"/>
          <w:szCs w:val="20"/>
        </w:rPr>
        <w:t xml:space="preserve"> </w:t>
      </w:r>
      <w:r w:rsidR="0071606E">
        <w:rPr>
          <w:rFonts w:ascii="Arial" w:hAnsi="Arial" w:cs="Arial"/>
          <w:color w:val="414141"/>
          <w:sz w:val="20"/>
          <w:szCs w:val="20"/>
        </w:rPr>
        <w:t xml:space="preserve">and the LGBTQ+ community experience their own unique set of challenges, we’re offering </w:t>
      </w:r>
      <w:r w:rsidR="0071606E" w:rsidRPr="00D61B7D">
        <w:rPr>
          <w:rFonts w:ascii="Arial" w:hAnsi="Arial" w:cs="Arial"/>
          <w:color w:val="414141"/>
          <w:sz w:val="20"/>
          <w:szCs w:val="20"/>
        </w:rPr>
        <w:t>sessions exclusively for them.</w:t>
      </w:r>
      <w:r w:rsidR="0071606E">
        <w:rPr>
          <w:rFonts w:ascii="Arial" w:hAnsi="Arial" w:cs="Arial"/>
          <w:color w:val="414141"/>
          <w:sz w:val="20"/>
          <w:szCs w:val="20"/>
        </w:rPr>
        <w:t xml:space="preserve"> </w:t>
      </w:r>
      <w:r w:rsidR="0071606E" w:rsidRPr="00500D91">
        <w:rPr>
          <w:rFonts w:ascii="Arial" w:hAnsi="Arial" w:cs="Arial"/>
          <w:color w:val="404040" w:themeColor="text1" w:themeTint="BF"/>
          <w:sz w:val="20"/>
          <w:szCs w:val="20"/>
        </w:rPr>
        <w:t xml:space="preserve">Please sign up for a session: </w:t>
      </w:r>
      <w:hyperlink r:id="rId13" w:history="1">
        <w:r w:rsidR="0071606E" w:rsidRPr="00114FFF">
          <w:rPr>
            <w:rStyle w:val="Hyperlink"/>
            <w:rFonts w:ascii="Arial" w:hAnsi="Arial" w:cs="Arial"/>
            <w:sz w:val="20"/>
            <w:szCs w:val="20"/>
          </w:rPr>
          <w:t>aetna.com/timeforcare</w:t>
        </w:r>
      </w:hyperlink>
      <w:r w:rsidR="0071606E" w:rsidRPr="00500D91">
        <w:rPr>
          <w:color w:val="404040" w:themeColor="text1" w:themeTint="BF"/>
        </w:rPr>
        <w:t>.</w:t>
      </w:r>
      <w:r w:rsidR="0071606E">
        <w:rPr>
          <w:color w:val="404040" w:themeColor="text1" w:themeTint="BF"/>
        </w:rPr>
        <w:t xml:space="preserve"> </w:t>
      </w:r>
      <w:r w:rsidR="0071606E" w:rsidRPr="00BE58F8">
        <w:rPr>
          <w:rFonts w:ascii="Arial" w:hAnsi="Arial" w:cs="Arial"/>
          <w:color w:val="414141"/>
          <w:sz w:val="20"/>
          <w:szCs w:val="20"/>
        </w:rPr>
        <w:t>#TimeforCare</w:t>
      </w:r>
    </w:p>
    <w:p w14:paraId="08670F10" w14:textId="77777777" w:rsidR="007148BD" w:rsidRDefault="007148BD" w:rsidP="003C62A6">
      <w:pPr>
        <w:pStyle w:val="xmsonormal"/>
        <w:spacing w:line="276" w:lineRule="auto"/>
        <w:ind w:firstLine="360"/>
        <w:rPr>
          <w:rFonts w:ascii="Arial" w:hAnsi="Arial" w:cs="Arial"/>
          <w:b/>
          <w:bCs/>
          <w:color w:val="3B3838" w:themeColor="background2" w:themeShade="40"/>
          <w:sz w:val="20"/>
          <w:szCs w:val="20"/>
        </w:rPr>
      </w:pPr>
      <w:r>
        <w:rPr>
          <w:rFonts w:ascii="Arial" w:hAnsi="Arial" w:cs="Arial"/>
          <w:b/>
          <w:bCs/>
          <w:color w:val="3B3838" w:themeColor="background2" w:themeShade="40"/>
          <w:sz w:val="20"/>
          <w:szCs w:val="20"/>
        </w:rPr>
        <w:t xml:space="preserve">Instagram </w:t>
      </w:r>
    </w:p>
    <w:p w14:paraId="74B996C6" w14:textId="0EDEB756" w:rsidR="007148BD" w:rsidRPr="0071606E" w:rsidRDefault="007148BD" w:rsidP="0071606E">
      <w:pPr>
        <w:pStyle w:val="NormalWeb"/>
        <w:spacing w:before="0" w:beforeAutospacing="0" w:after="225" w:afterAutospacing="0"/>
        <w:ind w:left="360"/>
        <w:rPr>
          <w:rFonts w:ascii="Arial" w:hAnsi="Arial" w:cs="Arial"/>
          <w:color w:val="414141"/>
          <w:sz w:val="20"/>
          <w:szCs w:val="20"/>
        </w:rPr>
      </w:pPr>
      <w:r>
        <w:rPr>
          <w:rFonts w:ascii="Arial" w:hAnsi="Arial" w:cs="Arial"/>
          <w:color w:val="414141"/>
          <w:sz w:val="20"/>
          <w:szCs w:val="20"/>
        </w:rPr>
        <w:t xml:space="preserve">Valentine’s Day will be very different this year – as many of us continue to feel disconnected from our loved ones due to COVID-19. It will be especially difficult for young adults. That’s why our partner, </w:t>
      </w:r>
      <w:r w:rsidRPr="00D5772A">
        <w:rPr>
          <w:rFonts w:ascii="Arial" w:hAnsi="Arial" w:cs="Arial"/>
          <w:b/>
          <w:bCs/>
          <w:color w:val="414141"/>
          <w:sz w:val="20"/>
          <w:szCs w:val="20"/>
        </w:rPr>
        <w:t>CVS Health</w:t>
      </w:r>
      <w:r>
        <w:rPr>
          <w:rFonts w:ascii="Arial" w:hAnsi="Arial" w:cs="Arial"/>
          <w:color w:val="414141"/>
          <w:sz w:val="20"/>
          <w:szCs w:val="20"/>
        </w:rPr>
        <w:t>, is</w:t>
      </w:r>
      <w:r>
        <w:rPr>
          <w:rFonts w:ascii="Arial" w:hAnsi="Arial" w:cs="Arial"/>
          <w:color w:val="3B3838" w:themeColor="background2" w:themeShade="40"/>
          <w:sz w:val="20"/>
          <w:szCs w:val="20"/>
        </w:rPr>
        <w:t xml:space="preserve"> hosting free, online Here 4 U peer support sessions for young adults aged 18-24 from 2/8-2/12</w:t>
      </w:r>
      <w:r>
        <w:rPr>
          <w:rFonts w:ascii="Arial" w:hAnsi="Arial" w:cs="Arial"/>
          <w:color w:val="414141"/>
          <w:sz w:val="20"/>
          <w:szCs w:val="20"/>
        </w:rPr>
        <w:t>.</w:t>
      </w:r>
      <w:r>
        <w:rPr>
          <w:rFonts w:ascii="Arial" w:hAnsi="Arial" w:cs="Arial"/>
          <w:color w:val="3B3838" w:themeColor="background2" w:themeShade="40"/>
          <w:sz w:val="20"/>
          <w:szCs w:val="20"/>
        </w:rPr>
        <w:t xml:space="preserve"> </w:t>
      </w:r>
      <w:r w:rsidR="0071606E" w:rsidRPr="00DD2C2B">
        <w:rPr>
          <w:rFonts w:ascii="Arial" w:hAnsi="Arial" w:cs="Arial"/>
          <w:color w:val="414141"/>
          <w:sz w:val="20"/>
          <w:szCs w:val="20"/>
        </w:rPr>
        <w:t xml:space="preserve">And because </w:t>
      </w:r>
      <w:r w:rsidR="0071606E">
        <w:rPr>
          <w:rFonts w:ascii="Arial" w:hAnsi="Arial" w:cs="Arial"/>
          <w:color w:val="414141"/>
          <w:sz w:val="20"/>
          <w:szCs w:val="20"/>
        </w:rPr>
        <w:t xml:space="preserve">young adults from the </w:t>
      </w:r>
      <w:r w:rsidR="0071606E" w:rsidRPr="00DD2C2B">
        <w:rPr>
          <w:rFonts w:ascii="Arial" w:hAnsi="Arial" w:cs="Arial"/>
          <w:color w:val="414141"/>
          <w:sz w:val="20"/>
          <w:szCs w:val="20"/>
        </w:rPr>
        <w:t xml:space="preserve">Black </w:t>
      </w:r>
      <w:r w:rsidR="0071606E">
        <w:rPr>
          <w:rFonts w:ascii="Arial" w:hAnsi="Arial" w:cs="Arial"/>
          <w:color w:val="414141"/>
          <w:sz w:val="20"/>
          <w:szCs w:val="20"/>
        </w:rPr>
        <w:t>community</w:t>
      </w:r>
      <w:r w:rsidR="0071606E" w:rsidRPr="00DD2C2B">
        <w:rPr>
          <w:rFonts w:ascii="Arial" w:hAnsi="Arial" w:cs="Arial"/>
          <w:color w:val="414141"/>
          <w:sz w:val="20"/>
          <w:szCs w:val="20"/>
        </w:rPr>
        <w:t xml:space="preserve"> </w:t>
      </w:r>
      <w:r w:rsidR="0071606E">
        <w:rPr>
          <w:rFonts w:ascii="Arial" w:hAnsi="Arial" w:cs="Arial"/>
          <w:color w:val="414141"/>
          <w:sz w:val="20"/>
          <w:szCs w:val="20"/>
        </w:rPr>
        <w:t xml:space="preserve">and the LGBTQ+ community experience their own unique set of challenges, we’re offering </w:t>
      </w:r>
      <w:r w:rsidR="0071606E" w:rsidRPr="00D61B7D">
        <w:rPr>
          <w:rFonts w:ascii="Arial" w:hAnsi="Arial" w:cs="Arial"/>
          <w:color w:val="414141"/>
          <w:sz w:val="20"/>
          <w:szCs w:val="20"/>
        </w:rPr>
        <w:t>sessions exclusively for them.</w:t>
      </w:r>
      <w:r w:rsidR="0071606E">
        <w:rPr>
          <w:rFonts w:ascii="Arial" w:hAnsi="Arial" w:cs="Arial"/>
          <w:color w:val="414141"/>
          <w:sz w:val="20"/>
          <w:szCs w:val="20"/>
        </w:rPr>
        <w:t xml:space="preserve"> </w:t>
      </w:r>
      <w:r w:rsidR="0071606E" w:rsidRPr="00500D91">
        <w:rPr>
          <w:rFonts w:ascii="Arial" w:hAnsi="Arial" w:cs="Arial"/>
          <w:color w:val="404040" w:themeColor="text1" w:themeTint="BF"/>
          <w:sz w:val="20"/>
          <w:szCs w:val="20"/>
        </w:rPr>
        <w:t xml:space="preserve">Please sign up for a session: </w:t>
      </w:r>
      <w:hyperlink r:id="rId14" w:history="1">
        <w:r w:rsidR="0071606E" w:rsidRPr="00114FFF">
          <w:rPr>
            <w:rStyle w:val="Hyperlink"/>
            <w:rFonts w:ascii="Arial" w:hAnsi="Arial" w:cs="Arial"/>
            <w:sz w:val="20"/>
            <w:szCs w:val="20"/>
          </w:rPr>
          <w:t>aetna.com/timeforcare</w:t>
        </w:r>
      </w:hyperlink>
      <w:r w:rsidR="0071606E" w:rsidRPr="00500D91">
        <w:rPr>
          <w:color w:val="404040" w:themeColor="text1" w:themeTint="BF"/>
        </w:rPr>
        <w:t>.</w:t>
      </w:r>
      <w:r w:rsidR="0071606E">
        <w:rPr>
          <w:color w:val="404040" w:themeColor="text1" w:themeTint="BF"/>
        </w:rPr>
        <w:t xml:space="preserve"> </w:t>
      </w:r>
      <w:r w:rsidR="0071606E" w:rsidRPr="00BE58F8">
        <w:rPr>
          <w:rFonts w:ascii="Arial" w:hAnsi="Arial" w:cs="Arial"/>
          <w:color w:val="414141"/>
          <w:sz w:val="20"/>
          <w:szCs w:val="20"/>
        </w:rPr>
        <w:t>#TimeforCare</w:t>
      </w:r>
    </w:p>
    <w:p w14:paraId="2B7FCA3D" w14:textId="0EDA3274" w:rsidR="006D45E0" w:rsidRPr="00132441" w:rsidRDefault="006D45E0" w:rsidP="003C62A6">
      <w:pPr>
        <w:pStyle w:val="xmsonormal"/>
        <w:spacing w:line="276" w:lineRule="auto"/>
        <w:ind w:firstLine="360"/>
        <w:rPr>
          <w:rFonts w:ascii="Arial" w:hAnsi="Arial" w:cs="Arial"/>
          <w:b/>
          <w:bCs/>
          <w:color w:val="3B3838" w:themeColor="background2" w:themeShade="40"/>
          <w:sz w:val="20"/>
          <w:szCs w:val="20"/>
        </w:rPr>
      </w:pPr>
      <w:r w:rsidRPr="00132441">
        <w:rPr>
          <w:rFonts w:ascii="Arial" w:hAnsi="Arial" w:cs="Arial"/>
          <w:b/>
          <w:bCs/>
          <w:color w:val="3B3838" w:themeColor="background2" w:themeShade="40"/>
          <w:sz w:val="20"/>
          <w:szCs w:val="20"/>
        </w:rPr>
        <w:t>Facebook</w:t>
      </w:r>
      <w:r>
        <w:rPr>
          <w:rFonts w:ascii="Arial" w:hAnsi="Arial" w:cs="Arial"/>
          <w:b/>
          <w:bCs/>
          <w:color w:val="3B3838" w:themeColor="background2" w:themeShade="40"/>
          <w:sz w:val="20"/>
          <w:szCs w:val="20"/>
        </w:rPr>
        <w:t xml:space="preserve"> </w:t>
      </w:r>
    </w:p>
    <w:p w14:paraId="158D0AC3" w14:textId="31DD9185" w:rsidR="00DD76DA" w:rsidRPr="0071606E" w:rsidRDefault="007148BD" w:rsidP="0071606E">
      <w:pPr>
        <w:pStyle w:val="NormalWeb"/>
        <w:spacing w:before="0" w:beforeAutospacing="0" w:after="225" w:afterAutospacing="0"/>
        <w:ind w:left="360"/>
        <w:rPr>
          <w:rFonts w:ascii="Arial" w:hAnsi="Arial" w:cs="Arial"/>
          <w:color w:val="414141"/>
          <w:sz w:val="20"/>
          <w:szCs w:val="20"/>
        </w:rPr>
      </w:pPr>
      <w:r w:rsidRPr="00016DD4">
        <w:rPr>
          <w:rFonts w:ascii="Arial" w:hAnsi="Arial" w:cs="Arial"/>
          <w:color w:val="414141"/>
          <w:sz w:val="20"/>
          <w:szCs w:val="20"/>
        </w:rPr>
        <w:t xml:space="preserve">Valentine’s Day </w:t>
      </w:r>
      <w:r>
        <w:rPr>
          <w:rFonts w:ascii="Arial" w:hAnsi="Arial" w:cs="Arial"/>
          <w:color w:val="414141"/>
          <w:sz w:val="20"/>
          <w:szCs w:val="20"/>
        </w:rPr>
        <w:t xml:space="preserve">is about celebrating love and connection. However, many young adults aren’t feeling very connected to their loved ones right now due to COVID-19. To help them, our partner, </w:t>
      </w:r>
      <w:r w:rsidRPr="00D5772A">
        <w:rPr>
          <w:rFonts w:ascii="Arial" w:hAnsi="Arial" w:cs="Arial"/>
          <w:b/>
          <w:bCs/>
          <w:color w:val="414141"/>
          <w:sz w:val="20"/>
          <w:szCs w:val="20"/>
        </w:rPr>
        <w:t>CVS Health</w:t>
      </w:r>
      <w:r>
        <w:rPr>
          <w:rFonts w:ascii="Arial" w:hAnsi="Arial" w:cs="Arial"/>
          <w:color w:val="414141"/>
          <w:sz w:val="20"/>
          <w:szCs w:val="20"/>
        </w:rPr>
        <w:t>, is</w:t>
      </w:r>
      <w:r>
        <w:rPr>
          <w:rFonts w:ascii="Arial" w:hAnsi="Arial" w:cs="Arial"/>
          <w:color w:val="3B3838" w:themeColor="background2" w:themeShade="40"/>
          <w:sz w:val="20"/>
          <w:szCs w:val="20"/>
        </w:rPr>
        <w:t xml:space="preserve"> hosting free, online Here 4 U peer support sessions for young adults aged 18-24 from 2/8-2/12</w:t>
      </w:r>
      <w:r>
        <w:rPr>
          <w:rFonts w:ascii="Arial" w:hAnsi="Arial" w:cs="Arial"/>
          <w:color w:val="414141"/>
          <w:sz w:val="20"/>
          <w:szCs w:val="20"/>
        </w:rPr>
        <w:t>.</w:t>
      </w:r>
      <w:r>
        <w:rPr>
          <w:rFonts w:ascii="Arial" w:hAnsi="Arial" w:cs="Arial"/>
          <w:color w:val="3B3838" w:themeColor="background2" w:themeShade="40"/>
          <w:sz w:val="20"/>
          <w:szCs w:val="20"/>
        </w:rPr>
        <w:t xml:space="preserve"> </w:t>
      </w:r>
      <w:r w:rsidR="0071606E" w:rsidRPr="00DD2C2B">
        <w:rPr>
          <w:rFonts w:ascii="Arial" w:hAnsi="Arial" w:cs="Arial"/>
          <w:color w:val="414141"/>
          <w:sz w:val="20"/>
          <w:szCs w:val="20"/>
        </w:rPr>
        <w:t xml:space="preserve">And because </w:t>
      </w:r>
      <w:r w:rsidR="0071606E">
        <w:rPr>
          <w:rFonts w:ascii="Arial" w:hAnsi="Arial" w:cs="Arial"/>
          <w:color w:val="414141"/>
          <w:sz w:val="20"/>
          <w:szCs w:val="20"/>
        </w:rPr>
        <w:t xml:space="preserve">young adults from the </w:t>
      </w:r>
      <w:r w:rsidR="0071606E" w:rsidRPr="00DD2C2B">
        <w:rPr>
          <w:rFonts w:ascii="Arial" w:hAnsi="Arial" w:cs="Arial"/>
          <w:color w:val="414141"/>
          <w:sz w:val="20"/>
          <w:szCs w:val="20"/>
        </w:rPr>
        <w:t xml:space="preserve">Black </w:t>
      </w:r>
      <w:r w:rsidR="0071606E">
        <w:rPr>
          <w:rFonts w:ascii="Arial" w:hAnsi="Arial" w:cs="Arial"/>
          <w:color w:val="414141"/>
          <w:sz w:val="20"/>
          <w:szCs w:val="20"/>
        </w:rPr>
        <w:t>community</w:t>
      </w:r>
      <w:r w:rsidR="0071606E" w:rsidRPr="00DD2C2B">
        <w:rPr>
          <w:rFonts w:ascii="Arial" w:hAnsi="Arial" w:cs="Arial"/>
          <w:color w:val="414141"/>
          <w:sz w:val="20"/>
          <w:szCs w:val="20"/>
        </w:rPr>
        <w:t xml:space="preserve"> </w:t>
      </w:r>
      <w:r w:rsidR="0071606E">
        <w:rPr>
          <w:rFonts w:ascii="Arial" w:hAnsi="Arial" w:cs="Arial"/>
          <w:color w:val="414141"/>
          <w:sz w:val="20"/>
          <w:szCs w:val="20"/>
        </w:rPr>
        <w:t xml:space="preserve">and the LGBTQ+ community experience their own unique set of challenges, we’re offering </w:t>
      </w:r>
      <w:r w:rsidR="0071606E" w:rsidRPr="00D61B7D">
        <w:rPr>
          <w:rFonts w:ascii="Arial" w:hAnsi="Arial" w:cs="Arial"/>
          <w:color w:val="414141"/>
          <w:sz w:val="20"/>
          <w:szCs w:val="20"/>
        </w:rPr>
        <w:t>sessions exclusively for them.</w:t>
      </w:r>
      <w:r w:rsidR="0071606E">
        <w:rPr>
          <w:rFonts w:ascii="Arial" w:hAnsi="Arial" w:cs="Arial"/>
          <w:color w:val="414141"/>
          <w:sz w:val="20"/>
          <w:szCs w:val="20"/>
        </w:rPr>
        <w:t xml:space="preserve"> </w:t>
      </w:r>
      <w:r w:rsidR="0071606E" w:rsidRPr="00500D91">
        <w:rPr>
          <w:rFonts w:ascii="Arial" w:hAnsi="Arial" w:cs="Arial"/>
          <w:color w:val="404040" w:themeColor="text1" w:themeTint="BF"/>
          <w:sz w:val="20"/>
          <w:szCs w:val="20"/>
        </w:rPr>
        <w:t xml:space="preserve">Please sign up for a session: </w:t>
      </w:r>
      <w:hyperlink r:id="rId15" w:history="1">
        <w:r w:rsidR="0071606E" w:rsidRPr="00114FFF">
          <w:rPr>
            <w:rStyle w:val="Hyperlink"/>
            <w:rFonts w:ascii="Arial" w:hAnsi="Arial" w:cs="Arial"/>
            <w:sz w:val="20"/>
            <w:szCs w:val="20"/>
          </w:rPr>
          <w:t>aetna.com/timeforcare</w:t>
        </w:r>
      </w:hyperlink>
      <w:r w:rsidR="0071606E" w:rsidRPr="00500D91">
        <w:rPr>
          <w:color w:val="404040" w:themeColor="text1" w:themeTint="BF"/>
        </w:rPr>
        <w:t>.</w:t>
      </w:r>
      <w:r w:rsidR="0071606E">
        <w:rPr>
          <w:color w:val="404040" w:themeColor="text1" w:themeTint="BF"/>
        </w:rPr>
        <w:t xml:space="preserve"> </w:t>
      </w:r>
      <w:r w:rsidR="0071606E" w:rsidRPr="00BE58F8">
        <w:rPr>
          <w:rFonts w:ascii="Arial" w:hAnsi="Arial" w:cs="Arial"/>
          <w:color w:val="414141"/>
          <w:sz w:val="20"/>
          <w:szCs w:val="20"/>
        </w:rPr>
        <w:t>#TimeforCare</w:t>
      </w:r>
    </w:p>
    <w:p w14:paraId="7D6A38D5" w14:textId="36E2349B" w:rsidR="00D5772A" w:rsidRDefault="000B6325" w:rsidP="003C62A6">
      <w:pPr>
        <w:pStyle w:val="NormalWeb"/>
        <w:spacing w:before="0" w:beforeAutospacing="0" w:after="225" w:afterAutospacing="0"/>
        <w:ind w:left="360"/>
        <w:rPr>
          <w:rStyle w:val="Hyperlink"/>
          <w:rFonts w:ascii="Arial" w:hAnsi="Arial" w:cs="Arial"/>
          <w:sz w:val="20"/>
          <w:szCs w:val="20"/>
        </w:rPr>
      </w:pPr>
      <w:r w:rsidRPr="00500D91">
        <w:rPr>
          <w:rFonts w:ascii="Arial" w:hAnsi="Arial" w:cs="Arial"/>
          <w:b/>
          <w:color w:val="404040" w:themeColor="text1" w:themeTint="BF"/>
          <w:sz w:val="20"/>
          <w:szCs w:val="20"/>
        </w:rPr>
        <w:t>Twitte</w:t>
      </w:r>
      <w:r w:rsidR="00723CA4" w:rsidRPr="00500D91">
        <w:rPr>
          <w:rFonts w:ascii="Arial" w:hAnsi="Arial" w:cs="Arial"/>
          <w:b/>
          <w:color w:val="404040" w:themeColor="text1" w:themeTint="BF"/>
          <w:sz w:val="20"/>
          <w:szCs w:val="20"/>
        </w:rPr>
        <w:t>r</w:t>
      </w:r>
      <w:r w:rsidR="00723CA4" w:rsidRPr="00500D91">
        <w:rPr>
          <w:rFonts w:ascii="Arial" w:hAnsi="Arial" w:cs="Arial"/>
          <w:b/>
          <w:color w:val="404040" w:themeColor="text1" w:themeTint="BF"/>
          <w:sz w:val="20"/>
          <w:szCs w:val="20"/>
        </w:rPr>
        <w:tab/>
      </w:r>
      <w:r w:rsidR="00723CA4" w:rsidRPr="00500D91">
        <w:rPr>
          <w:rFonts w:ascii="Arial" w:hAnsi="Arial" w:cs="Arial"/>
          <w:b/>
          <w:color w:val="404040" w:themeColor="text1" w:themeTint="BF"/>
          <w:sz w:val="20"/>
          <w:szCs w:val="20"/>
        </w:rPr>
        <w:tab/>
      </w:r>
      <w:r w:rsidR="00723CA4" w:rsidRPr="00500D91">
        <w:rPr>
          <w:rFonts w:ascii="Arial" w:hAnsi="Arial" w:cs="Arial"/>
          <w:b/>
          <w:color w:val="404040" w:themeColor="text1" w:themeTint="BF"/>
          <w:sz w:val="20"/>
          <w:szCs w:val="20"/>
        </w:rPr>
        <w:tab/>
      </w:r>
      <w:r w:rsidR="00723CA4" w:rsidRPr="00500D91">
        <w:rPr>
          <w:rFonts w:ascii="Arial" w:hAnsi="Arial" w:cs="Arial"/>
          <w:b/>
          <w:color w:val="404040" w:themeColor="text1" w:themeTint="BF"/>
          <w:sz w:val="20"/>
          <w:szCs w:val="20"/>
        </w:rPr>
        <w:tab/>
      </w:r>
      <w:r w:rsidR="00723CA4" w:rsidRPr="00500D91">
        <w:rPr>
          <w:rFonts w:ascii="Arial" w:hAnsi="Arial" w:cs="Arial"/>
          <w:b/>
          <w:color w:val="404040" w:themeColor="text1" w:themeTint="BF"/>
          <w:sz w:val="20"/>
          <w:szCs w:val="20"/>
        </w:rPr>
        <w:tab/>
      </w:r>
      <w:r w:rsidR="00723CA4" w:rsidRPr="00500D91">
        <w:rPr>
          <w:rFonts w:ascii="Arial" w:hAnsi="Arial" w:cs="Arial"/>
          <w:b/>
          <w:color w:val="404040" w:themeColor="text1" w:themeTint="BF"/>
          <w:sz w:val="20"/>
          <w:szCs w:val="20"/>
        </w:rPr>
        <w:tab/>
      </w:r>
      <w:r w:rsidR="00723CA4" w:rsidRPr="00500D91">
        <w:rPr>
          <w:rFonts w:ascii="Arial" w:hAnsi="Arial" w:cs="Arial"/>
          <w:b/>
          <w:color w:val="404040" w:themeColor="text1" w:themeTint="BF"/>
          <w:sz w:val="20"/>
          <w:szCs w:val="20"/>
        </w:rPr>
        <w:tab/>
      </w:r>
      <w:r w:rsidR="00723CA4" w:rsidRPr="00500D91">
        <w:rPr>
          <w:rFonts w:ascii="Arial" w:hAnsi="Arial" w:cs="Arial"/>
          <w:b/>
          <w:color w:val="404040" w:themeColor="text1" w:themeTint="BF"/>
          <w:sz w:val="20"/>
          <w:szCs w:val="20"/>
        </w:rPr>
        <w:tab/>
      </w:r>
      <w:r w:rsidR="00723CA4" w:rsidRPr="00500D91">
        <w:rPr>
          <w:rFonts w:ascii="Arial" w:hAnsi="Arial" w:cs="Arial"/>
          <w:b/>
          <w:color w:val="404040" w:themeColor="text1" w:themeTint="BF"/>
          <w:sz w:val="20"/>
          <w:szCs w:val="20"/>
        </w:rPr>
        <w:tab/>
      </w:r>
      <w:r w:rsidR="00723CA4" w:rsidRPr="00500D91">
        <w:rPr>
          <w:rFonts w:ascii="Arial" w:hAnsi="Arial" w:cs="Arial"/>
          <w:b/>
          <w:color w:val="404040" w:themeColor="text1" w:themeTint="BF"/>
          <w:sz w:val="20"/>
          <w:szCs w:val="20"/>
        </w:rPr>
        <w:tab/>
      </w:r>
      <w:r w:rsidR="00723CA4" w:rsidRPr="00500D91">
        <w:rPr>
          <w:rFonts w:ascii="Arial" w:hAnsi="Arial" w:cs="Arial"/>
          <w:b/>
          <w:color w:val="404040" w:themeColor="text1" w:themeTint="BF"/>
          <w:sz w:val="20"/>
          <w:szCs w:val="20"/>
        </w:rPr>
        <w:tab/>
        <w:t xml:space="preserve"> </w:t>
      </w:r>
      <w:r w:rsidR="00275833" w:rsidRPr="00500D91">
        <w:rPr>
          <w:rFonts w:ascii="Arial" w:hAnsi="Arial" w:cs="Arial"/>
          <w:b/>
          <w:color w:val="404040" w:themeColor="text1" w:themeTint="BF"/>
          <w:sz w:val="20"/>
          <w:szCs w:val="20"/>
        </w:rPr>
        <w:t xml:space="preserve">                  </w:t>
      </w:r>
      <w:r w:rsidR="00837661">
        <w:rPr>
          <w:rFonts w:ascii="Arial" w:hAnsi="Arial" w:cs="Arial"/>
          <w:bCs/>
          <w:color w:val="404040" w:themeColor="text1" w:themeTint="BF"/>
          <w:sz w:val="20"/>
          <w:szCs w:val="20"/>
        </w:rPr>
        <w:t>M</w:t>
      </w:r>
      <w:r w:rsidR="00D5772A" w:rsidRPr="00837661">
        <w:rPr>
          <w:rFonts w:ascii="Arial" w:hAnsi="Arial" w:cs="Arial"/>
          <w:bCs/>
          <w:color w:val="414141"/>
          <w:sz w:val="20"/>
          <w:szCs w:val="20"/>
        </w:rPr>
        <w:t>any young adults aren’t feeling very connected to their loved ones due to COVID</w:t>
      </w:r>
      <w:r w:rsidR="00160308">
        <w:rPr>
          <w:rFonts w:ascii="Arial" w:hAnsi="Arial" w:cs="Arial"/>
          <w:bCs/>
          <w:color w:val="414141"/>
          <w:sz w:val="20"/>
          <w:szCs w:val="20"/>
        </w:rPr>
        <w:t>-19</w:t>
      </w:r>
      <w:r w:rsidR="00D5772A" w:rsidRPr="00837661">
        <w:rPr>
          <w:rFonts w:ascii="Arial" w:hAnsi="Arial" w:cs="Arial"/>
          <w:bCs/>
          <w:color w:val="414141"/>
          <w:sz w:val="20"/>
          <w:szCs w:val="20"/>
        </w:rPr>
        <w:t>.</w:t>
      </w:r>
      <w:r w:rsidR="00837661">
        <w:rPr>
          <w:rFonts w:ascii="Arial" w:hAnsi="Arial" w:cs="Arial"/>
          <w:color w:val="414141"/>
          <w:sz w:val="20"/>
          <w:szCs w:val="20"/>
        </w:rPr>
        <w:t xml:space="preserve"> To support them </w:t>
      </w:r>
      <w:r w:rsidR="00160308">
        <w:rPr>
          <w:rFonts w:ascii="Arial" w:hAnsi="Arial" w:cs="Arial"/>
          <w:color w:val="414141"/>
          <w:sz w:val="20"/>
          <w:szCs w:val="20"/>
        </w:rPr>
        <w:t>as Valentine’s Day nears</w:t>
      </w:r>
      <w:r w:rsidR="00837661">
        <w:rPr>
          <w:rFonts w:ascii="Arial" w:hAnsi="Arial" w:cs="Arial"/>
          <w:color w:val="414141"/>
          <w:sz w:val="20"/>
          <w:szCs w:val="20"/>
        </w:rPr>
        <w:t>,</w:t>
      </w:r>
      <w:r w:rsidR="00D5772A">
        <w:rPr>
          <w:rFonts w:ascii="Arial" w:hAnsi="Arial" w:cs="Arial"/>
          <w:color w:val="414141"/>
          <w:sz w:val="20"/>
          <w:szCs w:val="20"/>
        </w:rPr>
        <w:t xml:space="preserve"> </w:t>
      </w:r>
      <w:r w:rsidR="00D5772A" w:rsidRPr="00F22649">
        <w:rPr>
          <w:rFonts w:ascii="Arial" w:hAnsi="Arial" w:cs="Arial"/>
          <w:b/>
          <w:bCs/>
          <w:color w:val="414141"/>
          <w:sz w:val="20"/>
          <w:szCs w:val="20"/>
        </w:rPr>
        <w:t>@CVSHealth</w:t>
      </w:r>
      <w:r w:rsidR="00D5772A">
        <w:rPr>
          <w:rFonts w:ascii="Arial" w:hAnsi="Arial" w:cs="Arial"/>
          <w:color w:val="414141"/>
          <w:sz w:val="20"/>
          <w:szCs w:val="20"/>
        </w:rPr>
        <w:t xml:space="preserve"> is</w:t>
      </w:r>
      <w:r w:rsidR="00D5772A">
        <w:rPr>
          <w:rFonts w:ascii="Arial" w:hAnsi="Arial" w:cs="Arial"/>
          <w:color w:val="3B3838" w:themeColor="background2" w:themeShade="40"/>
          <w:sz w:val="20"/>
          <w:szCs w:val="20"/>
        </w:rPr>
        <w:t xml:space="preserve"> hosting free, online Here 4 U peer support sessions for young adults aged 18-24 from 2/8-2/12. </w:t>
      </w:r>
      <w:r w:rsidR="00837661">
        <w:rPr>
          <w:rFonts w:ascii="Arial" w:hAnsi="Arial" w:cs="Arial"/>
          <w:color w:val="3B3838" w:themeColor="background2" w:themeShade="40"/>
          <w:sz w:val="20"/>
          <w:szCs w:val="20"/>
        </w:rPr>
        <w:t>Sign</w:t>
      </w:r>
      <w:r w:rsidR="00837661">
        <w:rPr>
          <w:rFonts w:ascii="Arial" w:hAnsi="Arial" w:cs="Arial"/>
          <w:color w:val="404040" w:themeColor="text1" w:themeTint="BF"/>
          <w:sz w:val="20"/>
          <w:szCs w:val="20"/>
        </w:rPr>
        <w:t xml:space="preserve"> </w:t>
      </w:r>
      <w:r w:rsidR="00D5772A" w:rsidRPr="00500D91">
        <w:rPr>
          <w:rFonts w:ascii="Arial" w:hAnsi="Arial" w:cs="Arial"/>
          <w:color w:val="404040" w:themeColor="text1" w:themeTint="BF"/>
          <w:sz w:val="20"/>
          <w:szCs w:val="20"/>
        </w:rPr>
        <w:t xml:space="preserve">up </w:t>
      </w:r>
      <w:r w:rsidR="009F60DB">
        <w:rPr>
          <w:rFonts w:ascii="Arial" w:hAnsi="Arial" w:cs="Arial"/>
          <w:color w:val="404040" w:themeColor="text1" w:themeTint="BF"/>
          <w:sz w:val="20"/>
          <w:szCs w:val="20"/>
        </w:rPr>
        <w:t>here</w:t>
      </w:r>
      <w:r w:rsidR="00D5772A" w:rsidRPr="00500D91">
        <w:rPr>
          <w:rFonts w:ascii="Arial" w:hAnsi="Arial" w:cs="Arial"/>
          <w:color w:val="404040" w:themeColor="text1" w:themeTint="BF"/>
          <w:sz w:val="20"/>
          <w:szCs w:val="20"/>
        </w:rPr>
        <w:t xml:space="preserve">: </w:t>
      </w:r>
      <w:hyperlink r:id="rId16" w:history="1">
        <w:r w:rsidR="00D5772A" w:rsidRPr="00114FFF">
          <w:rPr>
            <w:rStyle w:val="Hyperlink"/>
            <w:rFonts w:ascii="Arial" w:hAnsi="Arial" w:cs="Arial"/>
            <w:sz w:val="20"/>
            <w:szCs w:val="20"/>
          </w:rPr>
          <w:t>aetna.com/timeforcare</w:t>
        </w:r>
      </w:hyperlink>
    </w:p>
    <w:p w14:paraId="77B3F397" w14:textId="7A3250F6" w:rsidR="005300E5" w:rsidRDefault="005300E5" w:rsidP="003C62A6">
      <w:pPr>
        <w:pStyle w:val="NormalWeb"/>
        <w:spacing w:before="0" w:beforeAutospacing="0" w:after="225" w:afterAutospacing="0"/>
        <w:ind w:left="360"/>
        <w:rPr>
          <w:rFonts w:ascii="Arial" w:hAnsi="Arial" w:cs="Arial"/>
          <w:color w:val="3B3838" w:themeColor="background2" w:themeShade="40"/>
          <w:sz w:val="20"/>
          <w:szCs w:val="20"/>
        </w:rPr>
      </w:pPr>
    </w:p>
    <w:bookmarkEnd w:id="1"/>
    <w:p w14:paraId="2848E976" w14:textId="6F133C9C" w:rsidR="00310809" w:rsidRPr="00675A7A" w:rsidRDefault="00310809" w:rsidP="006D45E0">
      <w:pPr>
        <w:spacing w:line="276" w:lineRule="auto"/>
        <w:ind w:left="330"/>
        <w:rPr>
          <w:rFonts w:ascii="Arial" w:hAnsi="Arial" w:cs="Arial"/>
          <w:color w:val="414141"/>
          <w:sz w:val="20"/>
          <w:szCs w:val="20"/>
        </w:rPr>
      </w:pPr>
    </w:p>
    <w:p w14:paraId="472DBC98" w14:textId="77777777" w:rsidR="00723CA4" w:rsidRPr="00500D91" w:rsidRDefault="00723CA4" w:rsidP="009166FA">
      <w:pPr>
        <w:spacing w:line="276" w:lineRule="auto"/>
        <w:ind w:firstLine="360"/>
        <w:rPr>
          <w:rFonts w:ascii="Arial" w:hAnsi="Arial" w:cs="Arial"/>
          <w:color w:val="404040" w:themeColor="text1" w:themeTint="BF"/>
          <w:sz w:val="20"/>
          <w:szCs w:val="20"/>
        </w:rPr>
      </w:pPr>
    </w:p>
    <w:p w14:paraId="5F33BA8C" w14:textId="634E6196" w:rsidR="003B4E78" w:rsidRPr="00500D91" w:rsidRDefault="003B4E78" w:rsidP="00FF3377">
      <w:pPr>
        <w:spacing w:line="276" w:lineRule="auto"/>
        <w:ind w:left="720"/>
        <w:rPr>
          <w:rFonts w:ascii="Arial" w:hAnsi="Arial" w:cs="Arial"/>
          <w:color w:val="404040" w:themeColor="text1" w:themeTint="BF"/>
          <w:sz w:val="20"/>
          <w:szCs w:val="20"/>
        </w:rPr>
      </w:pPr>
    </w:p>
    <w:sectPr w:rsidR="003B4E78" w:rsidRPr="00500D9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04E00" w14:textId="77777777" w:rsidR="00886870" w:rsidRDefault="00886870" w:rsidP="009551AD">
      <w:pPr>
        <w:spacing w:after="0" w:line="240" w:lineRule="auto"/>
      </w:pPr>
      <w:r>
        <w:separator/>
      </w:r>
    </w:p>
  </w:endnote>
  <w:endnote w:type="continuationSeparator" w:id="0">
    <w:p w14:paraId="7AC535B8" w14:textId="77777777" w:rsidR="00886870" w:rsidRDefault="00886870" w:rsidP="0095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7B87" w14:textId="760B34BC" w:rsidR="00727406" w:rsidRDefault="00727406">
    <w:pPr>
      <w:pStyle w:val="Footer"/>
    </w:pPr>
    <w:r>
      <w:rPr>
        <w:noProof/>
      </w:rPr>
      <mc:AlternateContent>
        <mc:Choice Requires="wps">
          <w:drawing>
            <wp:anchor distT="0" distB="0" distL="114300" distR="114300" simplePos="0" relativeHeight="251659264" behindDoc="0" locked="0" layoutInCell="0" allowOverlap="1" wp14:anchorId="26F301E4" wp14:editId="1ADA5170">
              <wp:simplePos x="0" y="0"/>
              <wp:positionH relativeFrom="page">
                <wp:posOffset>0</wp:posOffset>
              </wp:positionH>
              <wp:positionV relativeFrom="page">
                <wp:posOffset>9601200</wp:posOffset>
              </wp:positionV>
              <wp:extent cx="7772400" cy="266700"/>
              <wp:effectExtent l="0" t="0" r="0" b="0"/>
              <wp:wrapNone/>
              <wp:docPr id="1" name="MSIPCMca7e4612be1c913428ff3eb3"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E43A3E" w14:textId="08CEEAB7" w:rsidR="00727406" w:rsidRPr="00727406" w:rsidRDefault="00727406" w:rsidP="00727406">
                          <w:pPr>
                            <w:spacing w:after="0"/>
                            <w:rPr>
                              <w:rFonts w:ascii="Calibri" w:hAnsi="Calibri" w:cs="Calibri"/>
                              <w:color w:val="414141"/>
                              <w:sz w:val="16"/>
                            </w:rPr>
                          </w:pPr>
                          <w:r w:rsidRPr="00727406">
                            <w:rPr>
                              <w:rFonts w:ascii="Calibri" w:hAnsi="Calibri" w:cs="Calibri"/>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F301E4" id="_x0000_t202" coordsize="21600,21600" o:spt="202" path="m,l,21600r21600,l21600,xe">
              <v:stroke joinstyle="miter"/>
              <v:path gradientshapeok="t" o:connecttype="rect"/>
            </v:shapetype>
            <v:shape id="MSIPCMca7e4612be1c913428ff3eb3" o:spid="_x0000_s1026" type="#_x0000_t202" alt="{&quot;HashCode&quot;:-3562546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Ii4OhQZAwAANwYAAA4AAAAAAAAAAAAAAAAA&#10;LgIAAGRycy9lMm9Eb2MueG1sUEsBAi0AFAAGAAgAAAAhALtA7THcAAAACwEAAA8AAAAAAAAAAAAA&#10;AAAAcwUAAGRycy9kb3ducmV2LnhtbFBLBQYAAAAABAAEAPMAAAB8BgAAAAA=&#10;" o:allowincell="f" filled="f" stroked="f" strokeweight=".5pt">
              <v:textbox inset="20pt,0,,0">
                <w:txbxContent>
                  <w:p w14:paraId="7BE43A3E" w14:textId="08CEEAB7" w:rsidR="00727406" w:rsidRPr="00727406" w:rsidRDefault="00727406" w:rsidP="00727406">
                    <w:pPr>
                      <w:spacing w:after="0"/>
                      <w:rPr>
                        <w:rFonts w:ascii="Calibri" w:hAnsi="Calibri" w:cs="Calibri"/>
                        <w:color w:val="414141"/>
                        <w:sz w:val="16"/>
                      </w:rPr>
                    </w:pPr>
                    <w:r w:rsidRPr="00727406">
                      <w:rPr>
                        <w:rFonts w:ascii="Calibri" w:hAnsi="Calibri" w:cs="Calibri"/>
                        <w:color w:val="414141"/>
                        <w:sz w:val="16"/>
                      </w:rPr>
                      <w:t>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0E277" w14:textId="77777777" w:rsidR="00886870" w:rsidRDefault="00886870" w:rsidP="009551AD">
      <w:pPr>
        <w:spacing w:after="0" w:line="240" w:lineRule="auto"/>
      </w:pPr>
      <w:r>
        <w:separator/>
      </w:r>
    </w:p>
  </w:footnote>
  <w:footnote w:type="continuationSeparator" w:id="0">
    <w:p w14:paraId="582F5031" w14:textId="77777777" w:rsidR="00886870" w:rsidRDefault="00886870" w:rsidP="0095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D44D" w14:textId="7FB525A6" w:rsidR="00A51E8B" w:rsidRDefault="00A51E8B" w:rsidP="00A51E8B">
    <w:pPr>
      <w:pStyle w:val="Header"/>
      <w:jc w:val="center"/>
    </w:pPr>
    <w:r>
      <w:rPr>
        <w:noProof/>
      </w:rPr>
      <w:drawing>
        <wp:inline distT="0" distB="0" distL="0" distR="0" wp14:anchorId="637249B6" wp14:editId="2E9879DD">
          <wp:extent cx="2512402" cy="682905"/>
          <wp:effectExtent l="0" t="0" r="0" b="0"/>
          <wp:docPr id="3" name="Picture 3" descr="CVS Health Launches Transform Oncology Care Program, Partners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 Health Launches Transform Oncology Care Program, Partners wit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397" cy="703561"/>
                  </a:xfrm>
                  <a:prstGeom prst="rect">
                    <a:avLst/>
                  </a:prstGeom>
                  <a:noFill/>
                  <a:ln>
                    <a:noFill/>
                  </a:ln>
                </pic:spPr>
              </pic:pic>
            </a:graphicData>
          </a:graphic>
        </wp:inline>
      </w:drawing>
    </w:r>
  </w:p>
  <w:p w14:paraId="0703DC0E" w14:textId="77777777" w:rsidR="00A51E8B" w:rsidRDefault="00A51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E08"/>
    <w:multiLevelType w:val="hybridMultilevel"/>
    <w:tmpl w:val="E49A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76327"/>
    <w:multiLevelType w:val="hybridMultilevel"/>
    <w:tmpl w:val="4FBA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E320B"/>
    <w:multiLevelType w:val="multilevel"/>
    <w:tmpl w:val="1B1E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177E6"/>
    <w:multiLevelType w:val="multilevel"/>
    <w:tmpl w:val="1A9A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06DF0"/>
    <w:multiLevelType w:val="hybridMultilevel"/>
    <w:tmpl w:val="D47C1D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137F0B"/>
    <w:multiLevelType w:val="hybridMultilevel"/>
    <w:tmpl w:val="3A8677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E252A56"/>
    <w:multiLevelType w:val="hybridMultilevel"/>
    <w:tmpl w:val="C804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548F5"/>
    <w:multiLevelType w:val="hybridMultilevel"/>
    <w:tmpl w:val="2CA65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FE7890"/>
    <w:multiLevelType w:val="hybridMultilevel"/>
    <w:tmpl w:val="0DBE92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0BB5B38"/>
    <w:multiLevelType w:val="hybridMultilevel"/>
    <w:tmpl w:val="8384E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E04A54"/>
    <w:multiLevelType w:val="hybridMultilevel"/>
    <w:tmpl w:val="938E5924"/>
    <w:lvl w:ilvl="0" w:tplc="507868DC">
      <w:start w:val="1"/>
      <w:numFmt w:val="bullet"/>
      <w:lvlText w:val="•"/>
      <w:lvlJc w:val="left"/>
      <w:pPr>
        <w:tabs>
          <w:tab w:val="num" w:pos="720"/>
        </w:tabs>
        <w:ind w:left="720" w:hanging="360"/>
      </w:pPr>
      <w:rPr>
        <w:rFonts w:ascii="Arial" w:hAnsi="Arial" w:hint="default"/>
      </w:rPr>
    </w:lvl>
    <w:lvl w:ilvl="1" w:tplc="5332097A">
      <w:start w:val="1"/>
      <w:numFmt w:val="bullet"/>
      <w:lvlText w:val="•"/>
      <w:lvlJc w:val="left"/>
      <w:pPr>
        <w:tabs>
          <w:tab w:val="num" w:pos="1440"/>
        </w:tabs>
        <w:ind w:left="1440" w:hanging="360"/>
      </w:pPr>
      <w:rPr>
        <w:rFonts w:ascii="Arial" w:hAnsi="Arial" w:hint="default"/>
      </w:rPr>
    </w:lvl>
    <w:lvl w:ilvl="2" w:tplc="E8189F06" w:tentative="1">
      <w:start w:val="1"/>
      <w:numFmt w:val="bullet"/>
      <w:lvlText w:val="•"/>
      <w:lvlJc w:val="left"/>
      <w:pPr>
        <w:tabs>
          <w:tab w:val="num" w:pos="2160"/>
        </w:tabs>
        <w:ind w:left="2160" w:hanging="360"/>
      </w:pPr>
      <w:rPr>
        <w:rFonts w:ascii="Arial" w:hAnsi="Arial" w:hint="default"/>
      </w:rPr>
    </w:lvl>
    <w:lvl w:ilvl="3" w:tplc="5A2A744C" w:tentative="1">
      <w:start w:val="1"/>
      <w:numFmt w:val="bullet"/>
      <w:lvlText w:val="•"/>
      <w:lvlJc w:val="left"/>
      <w:pPr>
        <w:tabs>
          <w:tab w:val="num" w:pos="2880"/>
        </w:tabs>
        <w:ind w:left="2880" w:hanging="360"/>
      </w:pPr>
      <w:rPr>
        <w:rFonts w:ascii="Arial" w:hAnsi="Arial" w:hint="default"/>
      </w:rPr>
    </w:lvl>
    <w:lvl w:ilvl="4" w:tplc="E1E48D3A" w:tentative="1">
      <w:start w:val="1"/>
      <w:numFmt w:val="bullet"/>
      <w:lvlText w:val="•"/>
      <w:lvlJc w:val="left"/>
      <w:pPr>
        <w:tabs>
          <w:tab w:val="num" w:pos="3600"/>
        </w:tabs>
        <w:ind w:left="3600" w:hanging="360"/>
      </w:pPr>
      <w:rPr>
        <w:rFonts w:ascii="Arial" w:hAnsi="Arial" w:hint="default"/>
      </w:rPr>
    </w:lvl>
    <w:lvl w:ilvl="5" w:tplc="81F87762" w:tentative="1">
      <w:start w:val="1"/>
      <w:numFmt w:val="bullet"/>
      <w:lvlText w:val="•"/>
      <w:lvlJc w:val="left"/>
      <w:pPr>
        <w:tabs>
          <w:tab w:val="num" w:pos="4320"/>
        </w:tabs>
        <w:ind w:left="4320" w:hanging="360"/>
      </w:pPr>
      <w:rPr>
        <w:rFonts w:ascii="Arial" w:hAnsi="Arial" w:hint="default"/>
      </w:rPr>
    </w:lvl>
    <w:lvl w:ilvl="6" w:tplc="8402B37E" w:tentative="1">
      <w:start w:val="1"/>
      <w:numFmt w:val="bullet"/>
      <w:lvlText w:val="•"/>
      <w:lvlJc w:val="left"/>
      <w:pPr>
        <w:tabs>
          <w:tab w:val="num" w:pos="5040"/>
        </w:tabs>
        <w:ind w:left="5040" w:hanging="360"/>
      </w:pPr>
      <w:rPr>
        <w:rFonts w:ascii="Arial" w:hAnsi="Arial" w:hint="default"/>
      </w:rPr>
    </w:lvl>
    <w:lvl w:ilvl="7" w:tplc="61BE42D0" w:tentative="1">
      <w:start w:val="1"/>
      <w:numFmt w:val="bullet"/>
      <w:lvlText w:val="•"/>
      <w:lvlJc w:val="left"/>
      <w:pPr>
        <w:tabs>
          <w:tab w:val="num" w:pos="5760"/>
        </w:tabs>
        <w:ind w:left="5760" w:hanging="360"/>
      </w:pPr>
      <w:rPr>
        <w:rFonts w:ascii="Arial" w:hAnsi="Arial" w:hint="default"/>
      </w:rPr>
    </w:lvl>
    <w:lvl w:ilvl="8" w:tplc="77F471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AC16A2"/>
    <w:multiLevelType w:val="multilevel"/>
    <w:tmpl w:val="09FC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EB13D9"/>
    <w:multiLevelType w:val="hybridMultilevel"/>
    <w:tmpl w:val="423C8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E35443"/>
    <w:multiLevelType w:val="hybridMultilevel"/>
    <w:tmpl w:val="AC7EF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11445"/>
    <w:multiLevelType w:val="hybridMultilevel"/>
    <w:tmpl w:val="95EC1A30"/>
    <w:lvl w:ilvl="0" w:tplc="E6B8BED2">
      <w:start w:val="1"/>
      <w:numFmt w:val="bullet"/>
      <w:lvlText w:val="•"/>
      <w:lvlJc w:val="left"/>
      <w:pPr>
        <w:tabs>
          <w:tab w:val="num" w:pos="720"/>
        </w:tabs>
        <w:ind w:left="720" w:hanging="360"/>
      </w:pPr>
      <w:rPr>
        <w:rFonts w:ascii="Arial" w:hAnsi="Arial" w:hint="default"/>
      </w:rPr>
    </w:lvl>
    <w:lvl w:ilvl="1" w:tplc="02CC8D04" w:tentative="1">
      <w:start w:val="1"/>
      <w:numFmt w:val="bullet"/>
      <w:lvlText w:val="•"/>
      <w:lvlJc w:val="left"/>
      <w:pPr>
        <w:tabs>
          <w:tab w:val="num" w:pos="1440"/>
        </w:tabs>
        <w:ind w:left="1440" w:hanging="360"/>
      </w:pPr>
      <w:rPr>
        <w:rFonts w:ascii="Arial" w:hAnsi="Arial" w:hint="default"/>
      </w:rPr>
    </w:lvl>
    <w:lvl w:ilvl="2" w:tplc="6ACEE1D0" w:tentative="1">
      <w:start w:val="1"/>
      <w:numFmt w:val="bullet"/>
      <w:lvlText w:val="•"/>
      <w:lvlJc w:val="left"/>
      <w:pPr>
        <w:tabs>
          <w:tab w:val="num" w:pos="2160"/>
        </w:tabs>
        <w:ind w:left="2160" w:hanging="360"/>
      </w:pPr>
      <w:rPr>
        <w:rFonts w:ascii="Arial" w:hAnsi="Arial" w:hint="default"/>
      </w:rPr>
    </w:lvl>
    <w:lvl w:ilvl="3" w:tplc="99E0B4DA" w:tentative="1">
      <w:start w:val="1"/>
      <w:numFmt w:val="bullet"/>
      <w:lvlText w:val="•"/>
      <w:lvlJc w:val="left"/>
      <w:pPr>
        <w:tabs>
          <w:tab w:val="num" w:pos="2880"/>
        </w:tabs>
        <w:ind w:left="2880" w:hanging="360"/>
      </w:pPr>
      <w:rPr>
        <w:rFonts w:ascii="Arial" w:hAnsi="Arial" w:hint="default"/>
      </w:rPr>
    </w:lvl>
    <w:lvl w:ilvl="4" w:tplc="84CAA724" w:tentative="1">
      <w:start w:val="1"/>
      <w:numFmt w:val="bullet"/>
      <w:lvlText w:val="•"/>
      <w:lvlJc w:val="left"/>
      <w:pPr>
        <w:tabs>
          <w:tab w:val="num" w:pos="3600"/>
        </w:tabs>
        <w:ind w:left="3600" w:hanging="360"/>
      </w:pPr>
      <w:rPr>
        <w:rFonts w:ascii="Arial" w:hAnsi="Arial" w:hint="default"/>
      </w:rPr>
    </w:lvl>
    <w:lvl w:ilvl="5" w:tplc="853A815A" w:tentative="1">
      <w:start w:val="1"/>
      <w:numFmt w:val="bullet"/>
      <w:lvlText w:val="•"/>
      <w:lvlJc w:val="left"/>
      <w:pPr>
        <w:tabs>
          <w:tab w:val="num" w:pos="4320"/>
        </w:tabs>
        <w:ind w:left="4320" w:hanging="360"/>
      </w:pPr>
      <w:rPr>
        <w:rFonts w:ascii="Arial" w:hAnsi="Arial" w:hint="default"/>
      </w:rPr>
    </w:lvl>
    <w:lvl w:ilvl="6" w:tplc="BAB647B4" w:tentative="1">
      <w:start w:val="1"/>
      <w:numFmt w:val="bullet"/>
      <w:lvlText w:val="•"/>
      <w:lvlJc w:val="left"/>
      <w:pPr>
        <w:tabs>
          <w:tab w:val="num" w:pos="5040"/>
        </w:tabs>
        <w:ind w:left="5040" w:hanging="360"/>
      </w:pPr>
      <w:rPr>
        <w:rFonts w:ascii="Arial" w:hAnsi="Arial" w:hint="default"/>
      </w:rPr>
    </w:lvl>
    <w:lvl w:ilvl="7" w:tplc="24DEDE3A" w:tentative="1">
      <w:start w:val="1"/>
      <w:numFmt w:val="bullet"/>
      <w:lvlText w:val="•"/>
      <w:lvlJc w:val="left"/>
      <w:pPr>
        <w:tabs>
          <w:tab w:val="num" w:pos="5760"/>
        </w:tabs>
        <w:ind w:left="5760" w:hanging="360"/>
      </w:pPr>
      <w:rPr>
        <w:rFonts w:ascii="Arial" w:hAnsi="Arial" w:hint="default"/>
      </w:rPr>
    </w:lvl>
    <w:lvl w:ilvl="8" w:tplc="D250F0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267D09"/>
    <w:multiLevelType w:val="hybridMultilevel"/>
    <w:tmpl w:val="0D5CCFAC"/>
    <w:lvl w:ilvl="0" w:tplc="862CA594">
      <w:start w:val="1"/>
      <w:numFmt w:val="bullet"/>
      <w:lvlText w:val="•"/>
      <w:lvlJc w:val="left"/>
      <w:pPr>
        <w:tabs>
          <w:tab w:val="num" w:pos="720"/>
        </w:tabs>
        <w:ind w:left="720" w:hanging="360"/>
      </w:pPr>
      <w:rPr>
        <w:rFonts w:ascii="Arial" w:hAnsi="Arial" w:hint="default"/>
      </w:rPr>
    </w:lvl>
    <w:lvl w:ilvl="1" w:tplc="A9209CE8" w:tentative="1">
      <w:start w:val="1"/>
      <w:numFmt w:val="bullet"/>
      <w:lvlText w:val="•"/>
      <w:lvlJc w:val="left"/>
      <w:pPr>
        <w:tabs>
          <w:tab w:val="num" w:pos="1440"/>
        </w:tabs>
        <w:ind w:left="1440" w:hanging="360"/>
      </w:pPr>
      <w:rPr>
        <w:rFonts w:ascii="Arial" w:hAnsi="Arial" w:hint="default"/>
      </w:rPr>
    </w:lvl>
    <w:lvl w:ilvl="2" w:tplc="EC262B60" w:tentative="1">
      <w:start w:val="1"/>
      <w:numFmt w:val="bullet"/>
      <w:lvlText w:val="•"/>
      <w:lvlJc w:val="left"/>
      <w:pPr>
        <w:tabs>
          <w:tab w:val="num" w:pos="2160"/>
        </w:tabs>
        <w:ind w:left="2160" w:hanging="360"/>
      </w:pPr>
      <w:rPr>
        <w:rFonts w:ascii="Arial" w:hAnsi="Arial" w:hint="default"/>
      </w:rPr>
    </w:lvl>
    <w:lvl w:ilvl="3" w:tplc="62560BAC" w:tentative="1">
      <w:start w:val="1"/>
      <w:numFmt w:val="bullet"/>
      <w:lvlText w:val="•"/>
      <w:lvlJc w:val="left"/>
      <w:pPr>
        <w:tabs>
          <w:tab w:val="num" w:pos="2880"/>
        </w:tabs>
        <w:ind w:left="2880" w:hanging="360"/>
      </w:pPr>
      <w:rPr>
        <w:rFonts w:ascii="Arial" w:hAnsi="Arial" w:hint="default"/>
      </w:rPr>
    </w:lvl>
    <w:lvl w:ilvl="4" w:tplc="4A8A1B4A" w:tentative="1">
      <w:start w:val="1"/>
      <w:numFmt w:val="bullet"/>
      <w:lvlText w:val="•"/>
      <w:lvlJc w:val="left"/>
      <w:pPr>
        <w:tabs>
          <w:tab w:val="num" w:pos="3600"/>
        </w:tabs>
        <w:ind w:left="3600" w:hanging="360"/>
      </w:pPr>
      <w:rPr>
        <w:rFonts w:ascii="Arial" w:hAnsi="Arial" w:hint="default"/>
      </w:rPr>
    </w:lvl>
    <w:lvl w:ilvl="5" w:tplc="324CDCA0" w:tentative="1">
      <w:start w:val="1"/>
      <w:numFmt w:val="bullet"/>
      <w:lvlText w:val="•"/>
      <w:lvlJc w:val="left"/>
      <w:pPr>
        <w:tabs>
          <w:tab w:val="num" w:pos="4320"/>
        </w:tabs>
        <w:ind w:left="4320" w:hanging="360"/>
      </w:pPr>
      <w:rPr>
        <w:rFonts w:ascii="Arial" w:hAnsi="Arial" w:hint="default"/>
      </w:rPr>
    </w:lvl>
    <w:lvl w:ilvl="6" w:tplc="AAE475BC" w:tentative="1">
      <w:start w:val="1"/>
      <w:numFmt w:val="bullet"/>
      <w:lvlText w:val="•"/>
      <w:lvlJc w:val="left"/>
      <w:pPr>
        <w:tabs>
          <w:tab w:val="num" w:pos="5040"/>
        </w:tabs>
        <w:ind w:left="5040" w:hanging="360"/>
      </w:pPr>
      <w:rPr>
        <w:rFonts w:ascii="Arial" w:hAnsi="Arial" w:hint="default"/>
      </w:rPr>
    </w:lvl>
    <w:lvl w:ilvl="7" w:tplc="4AF4F24E" w:tentative="1">
      <w:start w:val="1"/>
      <w:numFmt w:val="bullet"/>
      <w:lvlText w:val="•"/>
      <w:lvlJc w:val="left"/>
      <w:pPr>
        <w:tabs>
          <w:tab w:val="num" w:pos="5760"/>
        </w:tabs>
        <w:ind w:left="5760" w:hanging="360"/>
      </w:pPr>
      <w:rPr>
        <w:rFonts w:ascii="Arial" w:hAnsi="Arial" w:hint="default"/>
      </w:rPr>
    </w:lvl>
    <w:lvl w:ilvl="8" w:tplc="1E5023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6C0CDC"/>
    <w:multiLevelType w:val="hybridMultilevel"/>
    <w:tmpl w:val="CAB88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163FC"/>
    <w:multiLevelType w:val="hybridMultilevel"/>
    <w:tmpl w:val="FF68C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332C34"/>
    <w:multiLevelType w:val="hybridMultilevel"/>
    <w:tmpl w:val="1854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B2D74"/>
    <w:multiLevelType w:val="hybridMultilevel"/>
    <w:tmpl w:val="0F5241F4"/>
    <w:lvl w:ilvl="0" w:tplc="99CA7616">
      <w:start w:val="1"/>
      <w:numFmt w:val="bullet"/>
      <w:lvlText w:val="•"/>
      <w:lvlJc w:val="left"/>
      <w:pPr>
        <w:tabs>
          <w:tab w:val="num" w:pos="720"/>
        </w:tabs>
        <w:ind w:left="720" w:hanging="360"/>
      </w:pPr>
      <w:rPr>
        <w:rFonts w:ascii="Arial" w:hAnsi="Arial" w:hint="default"/>
      </w:rPr>
    </w:lvl>
    <w:lvl w:ilvl="1" w:tplc="87BA65E2">
      <w:start w:val="1"/>
      <w:numFmt w:val="bullet"/>
      <w:lvlText w:val="•"/>
      <w:lvlJc w:val="left"/>
      <w:pPr>
        <w:tabs>
          <w:tab w:val="num" w:pos="1440"/>
        </w:tabs>
        <w:ind w:left="1440" w:hanging="360"/>
      </w:pPr>
      <w:rPr>
        <w:rFonts w:ascii="Arial" w:hAnsi="Arial" w:hint="default"/>
      </w:rPr>
    </w:lvl>
    <w:lvl w:ilvl="2" w:tplc="E83AB412" w:tentative="1">
      <w:start w:val="1"/>
      <w:numFmt w:val="bullet"/>
      <w:lvlText w:val="•"/>
      <w:lvlJc w:val="left"/>
      <w:pPr>
        <w:tabs>
          <w:tab w:val="num" w:pos="2160"/>
        </w:tabs>
        <w:ind w:left="2160" w:hanging="360"/>
      </w:pPr>
      <w:rPr>
        <w:rFonts w:ascii="Arial" w:hAnsi="Arial" w:hint="default"/>
      </w:rPr>
    </w:lvl>
    <w:lvl w:ilvl="3" w:tplc="A1E2E0EC" w:tentative="1">
      <w:start w:val="1"/>
      <w:numFmt w:val="bullet"/>
      <w:lvlText w:val="•"/>
      <w:lvlJc w:val="left"/>
      <w:pPr>
        <w:tabs>
          <w:tab w:val="num" w:pos="2880"/>
        </w:tabs>
        <w:ind w:left="2880" w:hanging="360"/>
      </w:pPr>
      <w:rPr>
        <w:rFonts w:ascii="Arial" w:hAnsi="Arial" w:hint="default"/>
      </w:rPr>
    </w:lvl>
    <w:lvl w:ilvl="4" w:tplc="528C386A" w:tentative="1">
      <w:start w:val="1"/>
      <w:numFmt w:val="bullet"/>
      <w:lvlText w:val="•"/>
      <w:lvlJc w:val="left"/>
      <w:pPr>
        <w:tabs>
          <w:tab w:val="num" w:pos="3600"/>
        </w:tabs>
        <w:ind w:left="3600" w:hanging="360"/>
      </w:pPr>
      <w:rPr>
        <w:rFonts w:ascii="Arial" w:hAnsi="Arial" w:hint="default"/>
      </w:rPr>
    </w:lvl>
    <w:lvl w:ilvl="5" w:tplc="9628062E" w:tentative="1">
      <w:start w:val="1"/>
      <w:numFmt w:val="bullet"/>
      <w:lvlText w:val="•"/>
      <w:lvlJc w:val="left"/>
      <w:pPr>
        <w:tabs>
          <w:tab w:val="num" w:pos="4320"/>
        </w:tabs>
        <w:ind w:left="4320" w:hanging="360"/>
      </w:pPr>
      <w:rPr>
        <w:rFonts w:ascii="Arial" w:hAnsi="Arial" w:hint="default"/>
      </w:rPr>
    </w:lvl>
    <w:lvl w:ilvl="6" w:tplc="5A10A880" w:tentative="1">
      <w:start w:val="1"/>
      <w:numFmt w:val="bullet"/>
      <w:lvlText w:val="•"/>
      <w:lvlJc w:val="left"/>
      <w:pPr>
        <w:tabs>
          <w:tab w:val="num" w:pos="5040"/>
        </w:tabs>
        <w:ind w:left="5040" w:hanging="360"/>
      </w:pPr>
      <w:rPr>
        <w:rFonts w:ascii="Arial" w:hAnsi="Arial" w:hint="default"/>
      </w:rPr>
    </w:lvl>
    <w:lvl w:ilvl="7" w:tplc="B5A8A238" w:tentative="1">
      <w:start w:val="1"/>
      <w:numFmt w:val="bullet"/>
      <w:lvlText w:val="•"/>
      <w:lvlJc w:val="left"/>
      <w:pPr>
        <w:tabs>
          <w:tab w:val="num" w:pos="5760"/>
        </w:tabs>
        <w:ind w:left="5760" w:hanging="360"/>
      </w:pPr>
      <w:rPr>
        <w:rFonts w:ascii="Arial" w:hAnsi="Arial" w:hint="default"/>
      </w:rPr>
    </w:lvl>
    <w:lvl w:ilvl="8" w:tplc="AD8AFF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007E76"/>
    <w:multiLevelType w:val="multilevel"/>
    <w:tmpl w:val="928A226E"/>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21" w15:restartNumberingAfterBreak="0">
    <w:nsid w:val="6F65393A"/>
    <w:multiLevelType w:val="hybridMultilevel"/>
    <w:tmpl w:val="30104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C6775"/>
    <w:multiLevelType w:val="hybridMultilevel"/>
    <w:tmpl w:val="95AC9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A845BE"/>
    <w:multiLevelType w:val="multilevel"/>
    <w:tmpl w:val="AC8C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5225CA"/>
    <w:multiLevelType w:val="hybridMultilevel"/>
    <w:tmpl w:val="C4489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6C703B1"/>
    <w:multiLevelType w:val="hybridMultilevel"/>
    <w:tmpl w:val="40D0F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25"/>
  </w:num>
  <w:num w:numId="5">
    <w:abstractNumId w:val="18"/>
  </w:num>
  <w:num w:numId="6">
    <w:abstractNumId w:val="16"/>
  </w:num>
  <w:num w:numId="7">
    <w:abstractNumId w:val="4"/>
  </w:num>
  <w:num w:numId="8">
    <w:abstractNumId w:val="7"/>
  </w:num>
  <w:num w:numId="9">
    <w:abstractNumId w:val="24"/>
  </w:num>
  <w:num w:numId="10">
    <w:abstractNumId w:val="9"/>
  </w:num>
  <w:num w:numId="11">
    <w:abstractNumId w:val="14"/>
  </w:num>
  <w:num w:numId="12">
    <w:abstractNumId w:val="19"/>
  </w:num>
  <w:num w:numId="13">
    <w:abstractNumId w:val="10"/>
  </w:num>
  <w:num w:numId="14">
    <w:abstractNumId w:val="1"/>
  </w:num>
  <w:num w:numId="15">
    <w:abstractNumId w:val="21"/>
  </w:num>
  <w:num w:numId="16">
    <w:abstractNumId w:val="13"/>
  </w:num>
  <w:num w:numId="17">
    <w:abstractNumId w:val="17"/>
  </w:num>
  <w:num w:numId="18">
    <w:abstractNumId w:val="12"/>
  </w:num>
  <w:num w:numId="19">
    <w:abstractNumId w:val="22"/>
  </w:num>
  <w:num w:numId="20">
    <w:abstractNumId w:val="2"/>
  </w:num>
  <w:num w:numId="21">
    <w:abstractNumId w:val="0"/>
  </w:num>
  <w:num w:numId="22">
    <w:abstractNumId w:val="15"/>
  </w:num>
  <w:num w:numId="23">
    <w:abstractNumId w:val="11"/>
  </w:num>
  <w:num w:numId="24">
    <w:abstractNumId w:val="20"/>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98"/>
    <w:rsid w:val="000041FD"/>
    <w:rsid w:val="000044D9"/>
    <w:rsid w:val="0000474A"/>
    <w:rsid w:val="000124D9"/>
    <w:rsid w:val="00016DD4"/>
    <w:rsid w:val="00020BEC"/>
    <w:rsid w:val="0004635C"/>
    <w:rsid w:val="00046FE5"/>
    <w:rsid w:val="000474EB"/>
    <w:rsid w:val="00052549"/>
    <w:rsid w:val="00053D1E"/>
    <w:rsid w:val="00061A34"/>
    <w:rsid w:val="00076172"/>
    <w:rsid w:val="000803DE"/>
    <w:rsid w:val="00093A64"/>
    <w:rsid w:val="000A005C"/>
    <w:rsid w:val="000A38C1"/>
    <w:rsid w:val="000B6325"/>
    <w:rsid w:val="000D73FA"/>
    <w:rsid w:val="000E1940"/>
    <w:rsid w:val="000E70D6"/>
    <w:rsid w:val="000F422E"/>
    <w:rsid w:val="000F7D79"/>
    <w:rsid w:val="00104060"/>
    <w:rsid w:val="00114FFF"/>
    <w:rsid w:val="001302D7"/>
    <w:rsid w:val="00132441"/>
    <w:rsid w:val="001552A2"/>
    <w:rsid w:val="00160308"/>
    <w:rsid w:val="0016034D"/>
    <w:rsid w:val="00170050"/>
    <w:rsid w:val="00172F38"/>
    <w:rsid w:val="0017728E"/>
    <w:rsid w:val="001820DA"/>
    <w:rsid w:val="001A1639"/>
    <w:rsid w:val="001A3AC9"/>
    <w:rsid w:val="001B0384"/>
    <w:rsid w:val="001C210E"/>
    <w:rsid w:val="001C5F16"/>
    <w:rsid w:val="001E2EFE"/>
    <w:rsid w:val="001E4092"/>
    <w:rsid w:val="00204B29"/>
    <w:rsid w:val="00220B2C"/>
    <w:rsid w:val="00240D62"/>
    <w:rsid w:val="00243DAC"/>
    <w:rsid w:val="00275833"/>
    <w:rsid w:val="00281B1A"/>
    <w:rsid w:val="00291FAC"/>
    <w:rsid w:val="002A7D7C"/>
    <w:rsid w:val="002C7281"/>
    <w:rsid w:val="002D3A0D"/>
    <w:rsid w:val="002D567A"/>
    <w:rsid w:val="002E18EB"/>
    <w:rsid w:val="003028CE"/>
    <w:rsid w:val="00310809"/>
    <w:rsid w:val="00315451"/>
    <w:rsid w:val="00344135"/>
    <w:rsid w:val="00347B87"/>
    <w:rsid w:val="003528E0"/>
    <w:rsid w:val="003557EE"/>
    <w:rsid w:val="00377986"/>
    <w:rsid w:val="003B4E78"/>
    <w:rsid w:val="003C5ECE"/>
    <w:rsid w:val="003C62A6"/>
    <w:rsid w:val="003E2FBC"/>
    <w:rsid w:val="003E4A1C"/>
    <w:rsid w:val="003E6697"/>
    <w:rsid w:val="003E72B5"/>
    <w:rsid w:val="003F0758"/>
    <w:rsid w:val="003F6769"/>
    <w:rsid w:val="00400B1B"/>
    <w:rsid w:val="00417391"/>
    <w:rsid w:val="00420468"/>
    <w:rsid w:val="00420839"/>
    <w:rsid w:val="004329A9"/>
    <w:rsid w:val="004404AA"/>
    <w:rsid w:val="0045239D"/>
    <w:rsid w:val="0045470C"/>
    <w:rsid w:val="0046265E"/>
    <w:rsid w:val="00473779"/>
    <w:rsid w:val="004A7D8F"/>
    <w:rsid w:val="004B5D9A"/>
    <w:rsid w:val="004C14A6"/>
    <w:rsid w:val="004C631C"/>
    <w:rsid w:val="004D0D21"/>
    <w:rsid w:val="004E3153"/>
    <w:rsid w:val="004E4259"/>
    <w:rsid w:val="004E4CF7"/>
    <w:rsid w:val="004F7B4D"/>
    <w:rsid w:val="005003AB"/>
    <w:rsid w:val="00500D91"/>
    <w:rsid w:val="005110FB"/>
    <w:rsid w:val="005300E5"/>
    <w:rsid w:val="005547DB"/>
    <w:rsid w:val="0055536E"/>
    <w:rsid w:val="00561BEE"/>
    <w:rsid w:val="0056531A"/>
    <w:rsid w:val="0056568A"/>
    <w:rsid w:val="0056592F"/>
    <w:rsid w:val="005667EE"/>
    <w:rsid w:val="00593D57"/>
    <w:rsid w:val="005A0B7B"/>
    <w:rsid w:val="005C4D7B"/>
    <w:rsid w:val="005E478E"/>
    <w:rsid w:val="005E49A2"/>
    <w:rsid w:val="005F3BCB"/>
    <w:rsid w:val="0061559C"/>
    <w:rsid w:val="00634255"/>
    <w:rsid w:val="006416A4"/>
    <w:rsid w:val="006556B5"/>
    <w:rsid w:val="00657908"/>
    <w:rsid w:val="00675A7A"/>
    <w:rsid w:val="00695BFC"/>
    <w:rsid w:val="006A7E7B"/>
    <w:rsid w:val="006B23DC"/>
    <w:rsid w:val="006B2464"/>
    <w:rsid w:val="006B3B48"/>
    <w:rsid w:val="006C77D2"/>
    <w:rsid w:val="006D412A"/>
    <w:rsid w:val="006D45E0"/>
    <w:rsid w:val="006E1FEC"/>
    <w:rsid w:val="007148BD"/>
    <w:rsid w:val="0071606E"/>
    <w:rsid w:val="00720D1A"/>
    <w:rsid w:val="00723CA4"/>
    <w:rsid w:val="00727406"/>
    <w:rsid w:val="00737AA5"/>
    <w:rsid w:val="00760481"/>
    <w:rsid w:val="00765831"/>
    <w:rsid w:val="007725E2"/>
    <w:rsid w:val="007B2D0E"/>
    <w:rsid w:val="007E0C37"/>
    <w:rsid w:val="00800AFB"/>
    <w:rsid w:val="008048A9"/>
    <w:rsid w:val="00810D58"/>
    <w:rsid w:val="00812278"/>
    <w:rsid w:val="00821794"/>
    <w:rsid w:val="00831931"/>
    <w:rsid w:val="00837661"/>
    <w:rsid w:val="00841ECE"/>
    <w:rsid w:val="00845BEE"/>
    <w:rsid w:val="0085367C"/>
    <w:rsid w:val="00886436"/>
    <w:rsid w:val="00886870"/>
    <w:rsid w:val="00890147"/>
    <w:rsid w:val="00890E90"/>
    <w:rsid w:val="00893B05"/>
    <w:rsid w:val="008A019D"/>
    <w:rsid w:val="008A0793"/>
    <w:rsid w:val="008A7FAA"/>
    <w:rsid w:val="008B4009"/>
    <w:rsid w:val="008B76C4"/>
    <w:rsid w:val="008B7D73"/>
    <w:rsid w:val="008D3118"/>
    <w:rsid w:val="008E178F"/>
    <w:rsid w:val="008F3BA4"/>
    <w:rsid w:val="00901F5C"/>
    <w:rsid w:val="009166FA"/>
    <w:rsid w:val="00943CE8"/>
    <w:rsid w:val="00944ACF"/>
    <w:rsid w:val="00950313"/>
    <w:rsid w:val="0095265A"/>
    <w:rsid w:val="009551AD"/>
    <w:rsid w:val="009623D3"/>
    <w:rsid w:val="0099180D"/>
    <w:rsid w:val="009A1B93"/>
    <w:rsid w:val="009B728B"/>
    <w:rsid w:val="009C7DB8"/>
    <w:rsid w:val="009E768D"/>
    <w:rsid w:val="009F16ED"/>
    <w:rsid w:val="009F5DFC"/>
    <w:rsid w:val="009F60DB"/>
    <w:rsid w:val="009F7508"/>
    <w:rsid w:val="00A11066"/>
    <w:rsid w:val="00A21BA6"/>
    <w:rsid w:val="00A3263C"/>
    <w:rsid w:val="00A51E8B"/>
    <w:rsid w:val="00A53EF8"/>
    <w:rsid w:val="00A56A35"/>
    <w:rsid w:val="00A6709E"/>
    <w:rsid w:val="00A7289F"/>
    <w:rsid w:val="00A81854"/>
    <w:rsid w:val="00A81B0B"/>
    <w:rsid w:val="00A81B6B"/>
    <w:rsid w:val="00A918C5"/>
    <w:rsid w:val="00A94A36"/>
    <w:rsid w:val="00AB1947"/>
    <w:rsid w:val="00AE3FA1"/>
    <w:rsid w:val="00AF16D3"/>
    <w:rsid w:val="00B11450"/>
    <w:rsid w:val="00B441B4"/>
    <w:rsid w:val="00B62A2D"/>
    <w:rsid w:val="00B73722"/>
    <w:rsid w:val="00BB4311"/>
    <w:rsid w:val="00BD688D"/>
    <w:rsid w:val="00BF1088"/>
    <w:rsid w:val="00BF3053"/>
    <w:rsid w:val="00C02154"/>
    <w:rsid w:val="00C04C52"/>
    <w:rsid w:val="00C06EBF"/>
    <w:rsid w:val="00C130FA"/>
    <w:rsid w:val="00C16BD0"/>
    <w:rsid w:val="00C24EFC"/>
    <w:rsid w:val="00C761C3"/>
    <w:rsid w:val="00C76788"/>
    <w:rsid w:val="00CB232F"/>
    <w:rsid w:val="00CB318B"/>
    <w:rsid w:val="00CB3BB7"/>
    <w:rsid w:val="00CB4534"/>
    <w:rsid w:val="00CB4B23"/>
    <w:rsid w:val="00CC0A1C"/>
    <w:rsid w:val="00D1121E"/>
    <w:rsid w:val="00D12325"/>
    <w:rsid w:val="00D14E98"/>
    <w:rsid w:val="00D30539"/>
    <w:rsid w:val="00D5772A"/>
    <w:rsid w:val="00D621B0"/>
    <w:rsid w:val="00D701C1"/>
    <w:rsid w:val="00D72459"/>
    <w:rsid w:val="00D7794F"/>
    <w:rsid w:val="00D8452B"/>
    <w:rsid w:val="00D85D56"/>
    <w:rsid w:val="00D868CB"/>
    <w:rsid w:val="00D87126"/>
    <w:rsid w:val="00D91F58"/>
    <w:rsid w:val="00DA5746"/>
    <w:rsid w:val="00DB4887"/>
    <w:rsid w:val="00DC4DCE"/>
    <w:rsid w:val="00DC57F7"/>
    <w:rsid w:val="00DC7669"/>
    <w:rsid w:val="00DD2C2B"/>
    <w:rsid w:val="00DD76DA"/>
    <w:rsid w:val="00DE24F1"/>
    <w:rsid w:val="00DE3719"/>
    <w:rsid w:val="00DF53E9"/>
    <w:rsid w:val="00E112AA"/>
    <w:rsid w:val="00E23279"/>
    <w:rsid w:val="00E3168E"/>
    <w:rsid w:val="00E43C00"/>
    <w:rsid w:val="00E53FC6"/>
    <w:rsid w:val="00E707B7"/>
    <w:rsid w:val="00E71781"/>
    <w:rsid w:val="00E720A8"/>
    <w:rsid w:val="00E74CBE"/>
    <w:rsid w:val="00E905C5"/>
    <w:rsid w:val="00EB143A"/>
    <w:rsid w:val="00EC6235"/>
    <w:rsid w:val="00EF3301"/>
    <w:rsid w:val="00F21D7B"/>
    <w:rsid w:val="00F22649"/>
    <w:rsid w:val="00F23C7B"/>
    <w:rsid w:val="00F354E2"/>
    <w:rsid w:val="00F41E11"/>
    <w:rsid w:val="00F43D91"/>
    <w:rsid w:val="00F45E21"/>
    <w:rsid w:val="00F6608B"/>
    <w:rsid w:val="00F86030"/>
    <w:rsid w:val="00F91F20"/>
    <w:rsid w:val="00FB0ECC"/>
    <w:rsid w:val="00FB54B2"/>
    <w:rsid w:val="00FD3D6E"/>
    <w:rsid w:val="00FD77DE"/>
    <w:rsid w:val="00FF3377"/>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D2888"/>
  <w15:chartTrackingRefBased/>
  <w15:docId w15:val="{38B7BFC9-D651-401A-851C-DA86540A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C4"/>
    <w:pPr>
      <w:ind w:left="720"/>
      <w:contextualSpacing/>
    </w:pPr>
  </w:style>
  <w:style w:type="paragraph" w:styleId="BalloonText">
    <w:name w:val="Balloon Text"/>
    <w:basedOn w:val="Normal"/>
    <w:link w:val="BalloonTextChar"/>
    <w:uiPriority w:val="99"/>
    <w:semiHidden/>
    <w:unhideWhenUsed/>
    <w:rsid w:val="00955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AD"/>
    <w:rPr>
      <w:rFonts w:ascii="Segoe UI" w:hAnsi="Segoe UI" w:cs="Segoe UI"/>
      <w:sz w:val="18"/>
      <w:szCs w:val="18"/>
    </w:rPr>
  </w:style>
  <w:style w:type="character" w:styleId="CommentReference">
    <w:name w:val="annotation reference"/>
    <w:basedOn w:val="DefaultParagraphFont"/>
    <w:uiPriority w:val="99"/>
    <w:semiHidden/>
    <w:unhideWhenUsed/>
    <w:rsid w:val="009551AD"/>
    <w:rPr>
      <w:sz w:val="16"/>
      <w:szCs w:val="16"/>
    </w:rPr>
  </w:style>
  <w:style w:type="paragraph" w:styleId="CommentText">
    <w:name w:val="annotation text"/>
    <w:basedOn w:val="Normal"/>
    <w:link w:val="CommentTextChar"/>
    <w:uiPriority w:val="99"/>
    <w:semiHidden/>
    <w:unhideWhenUsed/>
    <w:rsid w:val="009551A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551AD"/>
    <w:rPr>
      <w:rFonts w:ascii="Calibri" w:hAnsi="Calibri" w:cs="Calibri"/>
      <w:sz w:val="20"/>
      <w:szCs w:val="20"/>
    </w:rPr>
  </w:style>
  <w:style w:type="paragraph" w:styleId="FootnoteText">
    <w:name w:val="footnote text"/>
    <w:basedOn w:val="Normal"/>
    <w:link w:val="FootnoteTextChar"/>
    <w:uiPriority w:val="99"/>
    <w:semiHidden/>
    <w:unhideWhenUsed/>
    <w:rsid w:val="009551A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9551AD"/>
    <w:rPr>
      <w:rFonts w:ascii="Calibri" w:hAnsi="Calibri" w:cs="Calibri"/>
      <w:sz w:val="20"/>
      <w:szCs w:val="20"/>
    </w:rPr>
  </w:style>
  <w:style w:type="character" w:styleId="FootnoteReference">
    <w:name w:val="footnote reference"/>
    <w:basedOn w:val="DefaultParagraphFont"/>
    <w:uiPriority w:val="99"/>
    <w:semiHidden/>
    <w:unhideWhenUsed/>
    <w:rsid w:val="009551AD"/>
    <w:rPr>
      <w:vertAlign w:val="superscript"/>
    </w:rPr>
  </w:style>
  <w:style w:type="character" w:styleId="Hyperlink">
    <w:name w:val="Hyperlink"/>
    <w:basedOn w:val="DefaultParagraphFont"/>
    <w:uiPriority w:val="99"/>
    <w:unhideWhenUsed/>
    <w:rsid w:val="009551AD"/>
    <w:rPr>
      <w:color w:val="0000FF"/>
      <w:u w:val="single"/>
    </w:rPr>
  </w:style>
  <w:style w:type="paragraph" w:customStyle="1" w:styleId="xmsonormal">
    <w:name w:val="x_msonormal"/>
    <w:basedOn w:val="Normal"/>
    <w:rsid w:val="0016034D"/>
    <w:pPr>
      <w:spacing w:after="0" w:line="240" w:lineRule="auto"/>
    </w:pPr>
    <w:rPr>
      <w:rFonts w:ascii="Calibri" w:hAnsi="Calibri" w:cs="Calibri"/>
      <w:sz w:val="24"/>
      <w:szCs w:val="24"/>
      <w:lang w:eastAsia="zh-TW"/>
    </w:rPr>
  </w:style>
  <w:style w:type="paragraph" w:styleId="CommentSubject">
    <w:name w:val="annotation subject"/>
    <w:basedOn w:val="CommentText"/>
    <w:next w:val="CommentText"/>
    <w:link w:val="CommentSubjectChar"/>
    <w:uiPriority w:val="99"/>
    <w:semiHidden/>
    <w:unhideWhenUsed/>
    <w:rsid w:val="00FB0ECC"/>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B0ECC"/>
    <w:rPr>
      <w:rFonts w:ascii="Calibri" w:hAnsi="Calibri" w:cs="Calibri"/>
      <w:b/>
      <w:bCs/>
      <w:sz w:val="20"/>
      <w:szCs w:val="20"/>
    </w:rPr>
  </w:style>
  <w:style w:type="paragraph" w:styleId="Header">
    <w:name w:val="header"/>
    <w:basedOn w:val="Normal"/>
    <w:link w:val="HeaderChar"/>
    <w:uiPriority w:val="99"/>
    <w:unhideWhenUsed/>
    <w:rsid w:val="00A51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E8B"/>
  </w:style>
  <w:style w:type="paragraph" w:styleId="Footer">
    <w:name w:val="footer"/>
    <w:basedOn w:val="Normal"/>
    <w:link w:val="FooterChar"/>
    <w:uiPriority w:val="99"/>
    <w:unhideWhenUsed/>
    <w:rsid w:val="00A5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E8B"/>
  </w:style>
  <w:style w:type="character" w:styleId="UnresolvedMention">
    <w:name w:val="Unresolved Mention"/>
    <w:basedOn w:val="DefaultParagraphFont"/>
    <w:uiPriority w:val="99"/>
    <w:semiHidden/>
    <w:unhideWhenUsed/>
    <w:rsid w:val="00A51E8B"/>
    <w:rPr>
      <w:color w:val="605E5C"/>
      <w:shd w:val="clear" w:color="auto" w:fill="E1DFDD"/>
    </w:rPr>
  </w:style>
  <w:style w:type="character" w:styleId="FollowedHyperlink">
    <w:name w:val="FollowedHyperlink"/>
    <w:basedOn w:val="DefaultParagraphFont"/>
    <w:uiPriority w:val="99"/>
    <w:semiHidden/>
    <w:unhideWhenUsed/>
    <w:rsid w:val="0061559C"/>
    <w:rPr>
      <w:color w:val="954F72" w:themeColor="followedHyperlink"/>
      <w:u w:val="single"/>
    </w:rPr>
  </w:style>
  <w:style w:type="character" w:customStyle="1" w:styleId="apple-converted-space">
    <w:name w:val="apple-converted-space"/>
    <w:basedOn w:val="DefaultParagraphFont"/>
    <w:rsid w:val="00E23279"/>
  </w:style>
  <w:style w:type="paragraph" w:styleId="NormalWeb">
    <w:name w:val="Normal (Web)"/>
    <w:basedOn w:val="Normal"/>
    <w:uiPriority w:val="99"/>
    <w:unhideWhenUsed/>
    <w:rsid w:val="00B441B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302D7"/>
    <w:rPr>
      <w:b/>
      <w:bCs/>
    </w:rPr>
  </w:style>
  <w:style w:type="paragraph" w:styleId="NoSpacing">
    <w:name w:val="No Spacing"/>
    <w:uiPriority w:val="1"/>
    <w:qFormat/>
    <w:rsid w:val="00812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5129">
      <w:bodyDiv w:val="1"/>
      <w:marLeft w:val="0"/>
      <w:marRight w:val="0"/>
      <w:marTop w:val="0"/>
      <w:marBottom w:val="0"/>
      <w:divBdr>
        <w:top w:val="none" w:sz="0" w:space="0" w:color="auto"/>
        <w:left w:val="none" w:sz="0" w:space="0" w:color="auto"/>
        <w:bottom w:val="none" w:sz="0" w:space="0" w:color="auto"/>
        <w:right w:val="none" w:sz="0" w:space="0" w:color="auto"/>
      </w:divBdr>
    </w:div>
    <w:div w:id="205411069">
      <w:bodyDiv w:val="1"/>
      <w:marLeft w:val="0"/>
      <w:marRight w:val="0"/>
      <w:marTop w:val="0"/>
      <w:marBottom w:val="0"/>
      <w:divBdr>
        <w:top w:val="none" w:sz="0" w:space="0" w:color="auto"/>
        <w:left w:val="none" w:sz="0" w:space="0" w:color="auto"/>
        <w:bottom w:val="none" w:sz="0" w:space="0" w:color="auto"/>
        <w:right w:val="none" w:sz="0" w:space="0" w:color="auto"/>
      </w:divBdr>
    </w:div>
    <w:div w:id="654845841">
      <w:bodyDiv w:val="1"/>
      <w:marLeft w:val="0"/>
      <w:marRight w:val="0"/>
      <w:marTop w:val="0"/>
      <w:marBottom w:val="0"/>
      <w:divBdr>
        <w:top w:val="none" w:sz="0" w:space="0" w:color="auto"/>
        <w:left w:val="none" w:sz="0" w:space="0" w:color="auto"/>
        <w:bottom w:val="none" w:sz="0" w:space="0" w:color="auto"/>
        <w:right w:val="none" w:sz="0" w:space="0" w:color="auto"/>
      </w:divBdr>
      <w:divsChild>
        <w:div w:id="1383679025">
          <w:marLeft w:val="446"/>
          <w:marRight w:val="0"/>
          <w:marTop w:val="240"/>
          <w:marBottom w:val="0"/>
          <w:divBdr>
            <w:top w:val="none" w:sz="0" w:space="0" w:color="auto"/>
            <w:left w:val="none" w:sz="0" w:space="0" w:color="auto"/>
            <w:bottom w:val="none" w:sz="0" w:space="0" w:color="auto"/>
            <w:right w:val="none" w:sz="0" w:space="0" w:color="auto"/>
          </w:divBdr>
        </w:div>
      </w:divsChild>
    </w:div>
    <w:div w:id="687487325">
      <w:bodyDiv w:val="1"/>
      <w:marLeft w:val="0"/>
      <w:marRight w:val="0"/>
      <w:marTop w:val="0"/>
      <w:marBottom w:val="0"/>
      <w:divBdr>
        <w:top w:val="none" w:sz="0" w:space="0" w:color="auto"/>
        <w:left w:val="none" w:sz="0" w:space="0" w:color="auto"/>
        <w:bottom w:val="none" w:sz="0" w:space="0" w:color="auto"/>
        <w:right w:val="none" w:sz="0" w:space="0" w:color="auto"/>
      </w:divBdr>
      <w:divsChild>
        <w:div w:id="1952276471">
          <w:marLeft w:val="446"/>
          <w:marRight w:val="0"/>
          <w:marTop w:val="0"/>
          <w:marBottom w:val="0"/>
          <w:divBdr>
            <w:top w:val="none" w:sz="0" w:space="0" w:color="auto"/>
            <w:left w:val="none" w:sz="0" w:space="0" w:color="auto"/>
            <w:bottom w:val="none" w:sz="0" w:space="0" w:color="auto"/>
            <w:right w:val="none" w:sz="0" w:space="0" w:color="auto"/>
          </w:divBdr>
        </w:div>
      </w:divsChild>
    </w:div>
    <w:div w:id="760443586">
      <w:bodyDiv w:val="1"/>
      <w:marLeft w:val="0"/>
      <w:marRight w:val="0"/>
      <w:marTop w:val="0"/>
      <w:marBottom w:val="0"/>
      <w:divBdr>
        <w:top w:val="none" w:sz="0" w:space="0" w:color="auto"/>
        <w:left w:val="none" w:sz="0" w:space="0" w:color="auto"/>
        <w:bottom w:val="none" w:sz="0" w:space="0" w:color="auto"/>
        <w:right w:val="none" w:sz="0" w:space="0" w:color="auto"/>
      </w:divBdr>
    </w:div>
    <w:div w:id="769277854">
      <w:bodyDiv w:val="1"/>
      <w:marLeft w:val="0"/>
      <w:marRight w:val="0"/>
      <w:marTop w:val="0"/>
      <w:marBottom w:val="0"/>
      <w:divBdr>
        <w:top w:val="none" w:sz="0" w:space="0" w:color="auto"/>
        <w:left w:val="none" w:sz="0" w:space="0" w:color="auto"/>
        <w:bottom w:val="none" w:sz="0" w:space="0" w:color="auto"/>
        <w:right w:val="none" w:sz="0" w:space="0" w:color="auto"/>
      </w:divBdr>
    </w:div>
    <w:div w:id="895890765">
      <w:bodyDiv w:val="1"/>
      <w:marLeft w:val="0"/>
      <w:marRight w:val="0"/>
      <w:marTop w:val="0"/>
      <w:marBottom w:val="0"/>
      <w:divBdr>
        <w:top w:val="none" w:sz="0" w:space="0" w:color="auto"/>
        <w:left w:val="none" w:sz="0" w:space="0" w:color="auto"/>
        <w:bottom w:val="none" w:sz="0" w:space="0" w:color="auto"/>
        <w:right w:val="none" w:sz="0" w:space="0" w:color="auto"/>
      </w:divBdr>
    </w:div>
    <w:div w:id="1028679642">
      <w:bodyDiv w:val="1"/>
      <w:marLeft w:val="0"/>
      <w:marRight w:val="0"/>
      <w:marTop w:val="0"/>
      <w:marBottom w:val="0"/>
      <w:divBdr>
        <w:top w:val="none" w:sz="0" w:space="0" w:color="auto"/>
        <w:left w:val="none" w:sz="0" w:space="0" w:color="auto"/>
        <w:bottom w:val="none" w:sz="0" w:space="0" w:color="auto"/>
        <w:right w:val="none" w:sz="0" w:space="0" w:color="auto"/>
      </w:divBdr>
    </w:div>
    <w:div w:id="1125347938">
      <w:bodyDiv w:val="1"/>
      <w:marLeft w:val="0"/>
      <w:marRight w:val="0"/>
      <w:marTop w:val="0"/>
      <w:marBottom w:val="0"/>
      <w:divBdr>
        <w:top w:val="none" w:sz="0" w:space="0" w:color="auto"/>
        <w:left w:val="none" w:sz="0" w:space="0" w:color="auto"/>
        <w:bottom w:val="none" w:sz="0" w:space="0" w:color="auto"/>
        <w:right w:val="none" w:sz="0" w:space="0" w:color="auto"/>
      </w:divBdr>
    </w:div>
    <w:div w:id="1199314156">
      <w:bodyDiv w:val="1"/>
      <w:marLeft w:val="0"/>
      <w:marRight w:val="0"/>
      <w:marTop w:val="0"/>
      <w:marBottom w:val="0"/>
      <w:divBdr>
        <w:top w:val="none" w:sz="0" w:space="0" w:color="auto"/>
        <w:left w:val="none" w:sz="0" w:space="0" w:color="auto"/>
        <w:bottom w:val="none" w:sz="0" w:space="0" w:color="auto"/>
        <w:right w:val="none" w:sz="0" w:space="0" w:color="auto"/>
      </w:divBdr>
      <w:divsChild>
        <w:div w:id="1557618059">
          <w:marLeft w:val="446"/>
          <w:marRight w:val="0"/>
          <w:marTop w:val="240"/>
          <w:marBottom w:val="0"/>
          <w:divBdr>
            <w:top w:val="none" w:sz="0" w:space="0" w:color="auto"/>
            <w:left w:val="none" w:sz="0" w:space="0" w:color="auto"/>
            <w:bottom w:val="none" w:sz="0" w:space="0" w:color="auto"/>
            <w:right w:val="none" w:sz="0" w:space="0" w:color="auto"/>
          </w:divBdr>
        </w:div>
      </w:divsChild>
    </w:div>
    <w:div w:id="1268662489">
      <w:bodyDiv w:val="1"/>
      <w:marLeft w:val="0"/>
      <w:marRight w:val="0"/>
      <w:marTop w:val="0"/>
      <w:marBottom w:val="0"/>
      <w:divBdr>
        <w:top w:val="none" w:sz="0" w:space="0" w:color="auto"/>
        <w:left w:val="none" w:sz="0" w:space="0" w:color="auto"/>
        <w:bottom w:val="none" w:sz="0" w:space="0" w:color="auto"/>
        <w:right w:val="none" w:sz="0" w:space="0" w:color="auto"/>
      </w:divBdr>
    </w:div>
    <w:div w:id="1284532760">
      <w:bodyDiv w:val="1"/>
      <w:marLeft w:val="0"/>
      <w:marRight w:val="0"/>
      <w:marTop w:val="0"/>
      <w:marBottom w:val="0"/>
      <w:divBdr>
        <w:top w:val="none" w:sz="0" w:space="0" w:color="auto"/>
        <w:left w:val="none" w:sz="0" w:space="0" w:color="auto"/>
        <w:bottom w:val="none" w:sz="0" w:space="0" w:color="auto"/>
        <w:right w:val="none" w:sz="0" w:space="0" w:color="auto"/>
      </w:divBdr>
    </w:div>
    <w:div w:id="1350764019">
      <w:bodyDiv w:val="1"/>
      <w:marLeft w:val="0"/>
      <w:marRight w:val="0"/>
      <w:marTop w:val="0"/>
      <w:marBottom w:val="0"/>
      <w:divBdr>
        <w:top w:val="none" w:sz="0" w:space="0" w:color="auto"/>
        <w:left w:val="none" w:sz="0" w:space="0" w:color="auto"/>
        <w:bottom w:val="none" w:sz="0" w:space="0" w:color="auto"/>
        <w:right w:val="none" w:sz="0" w:space="0" w:color="auto"/>
      </w:divBdr>
    </w:div>
    <w:div w:id="167059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tna.com/individuals-families/member-rights-resources/covid19/time-for-care/here4u.html" TargetMode="External"/><Relationship Id="rId13" Type="http://schemas.openxmlformats.org/officeDocument/2006/relationships/hyperlink" Target="https://www.aetna.com/individuals-families/member-rights-resources/covid19/time-for-care/here4u.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etna.com/individuals-families/member-rights-resources/covid19/time-for-care/here4u.html" TargetMode="External"/><Relationship Id="rId12" Type="http://schemas.openxmlformats.org/officeDocument/2006/relationships/hyperlink" Target="https://www.aetna.com/individuals-families/member-rights-resources/covid19/time-for-care/here4u.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etna.com/individuals-families/member-rights-resources/covid19/time-for-care/here4u.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tna.com/timeforcare" TargetMode="External"/><Relationship Id="rId5" Type="http://schemas.openxmlformats.org/officeDocument/2006/relationships/footnotes" Target="footnotes.xml"/><Relationship Id="rId15" Type="http://schemas.openxmlformats.org/officeDocument/2006/relationships/hyperlink" Target="https://www.aetna.com/individuals-families/member-rights-resources/covid19/time-for-care/here4u.html" TargetMode="External"/><Relationship Id="rId10" Type="http://schemas.openxmlformats.org/officeDocument/2006/relationships/hyperlink" Target="https://www.aetna.com/individuals-families/member-rights-resources/covid19/time-for-care/here4u.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tna.com/timeforcare" TargetMode="External"/><Relationship Id="rId14" Type="http://schemas.openxmlformats.org/officeDocument/2006/relationships/hyperlink" Target="https://www.aetna.com/individuals-families/member-rights-resources/covid19/time-for-care/here4u.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Omnicom</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Teves (Porter Novelli)</dc:creator>
  <cp:keywords/>
  <dc:description/>
  <cp:lastModifiedBy>Hutter, Kristen D</cp:lastModifiedBy>
  <cp:revision>2</cp:revision>
  <dcterms:created xsi:type="dcterms:W3CDTF">2021-02-05T15:37:00Z</dcterms:created>
  <dcterms:modified xsi:type="dcterms:W3CDTF">2021-02-05T15:37:00Z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iteId">
    <vt:lpwstr>fabb61b8-3afe-4e75-b934-a47f782b8cd7</vt:lpwstr>
  </property>
  <property fmtid="{D5CDD505-2E9C-101B-9397-08002B2CF9AE}" pid="4" name="MSIP_Label_67599526-06ca-49cc-9fa9-5307800a949a_Owner">
    <vt:lpwstr>PereiraE1@aetna.com</vt:lpwstr>
  </property>
  <property fmtid="{D5CDD505-2E9C-101B-9397-08002B2CF9AE}" pid="5" name="MSIP_Label_67599526-06ca-49cc-9fa9-5307800a949a_SetDate">
    <vt:lpwstr>2020-06-26T22:40:57.9667481Z</vt:lpwstr>
  </property>
  <property fmtid="{D5CDD505-2E9C-101B-9397-08002B2CF9AE}" pid="6" name="MSIP_Label_67599526-06ca-49cc-9fa9-5307800a949a_Name">
    <vt:lpwstr>Proprietary</vt:lpwstr>
  </property>
  <property fmtid="{D5CDD505-2E9C-101B-9397-08002B2CF9AE}" pid="7" name="MSIP_Label_67599526-06ca-49cc-9fa9-5307800a949a_Application">
    <vt:lpwstr>Microsoft Azure Information Protection</vt:lpwstr>
  </property>
  <property fmtid="{D5CDD505-2E9C-101B-9397-08002B2CF9AE}" pid="8" name="MSIP_Label_67599526-06ca-49cc-9fa9-5307800a949a_ActionId">
    <vt:lpwstr>0911d0f3-dace-47b3-93c6-51c5632c20db</vt:lpwstr>
  </property>
  <property fmtid="{D5CDD505-2E9C-101B-9397-08002B2CF9AE}" pid="9" name="MSIP_Label_67599526-06ca-49cc-9fa9-5307800a949a_Extended_MSFT_Method">
    <vt:lpwstr>Automatic</vt:lpwstr>
  </property>
  <property fmtid="{D5CDD505-2E9C-101B-9397-08002B2CF9AE}" pid="10" name="Sensitivity">
    <vt:lpwstr>Proprietary</vt:lpwstr>
  </property>
</Properties>
</file>